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0"/>
        <w:ind w:right="1443"/>
      </w:pPr>
      <w:r>
        <w:rPr/>
        <w:t>Извещение</w:t>
      </w:r>
      <w:r>
        <w:rPr>
          <w:spacing w:val="-6"/>
        </w:rPr>
        <w:t> </w:t>
      </w:r>
      <w:r>
        <w:rPr/>
        <w:t>о</w:t>
      </w:r>
      <w:r>
        <w:rPr>
          <w:spacing w:val="-4"/>
        </w:rPr>
        <w:t> </w:t>
      </w:r>
      <w:r>
        <w:rPr/>
        <w:t>проведении</w:t>
      </w:r>
      <w:r>
        <w:rPr>
          <w:spacing w:val="-6"/>
        </w:rPr>
        <w:t> </w:t>
      </w:r>
      <w:r>
        <w:rPr/>
        <w:t>торгов</w:t>
      </w:r>
      <w:r>
        <w:rPr>
          <w:spacing w:val="-5"/>
        </w:rPr>
        <w:t> </w:t>
      </w:r>
      <w:r>
        <w:rPr/>
        <w:t>№</w:t>
      </w:r>
      <w:r>
        <w:rPr>
          <w:spacing w:val="-6"/>
        </w:rPr>
        <w:t> </w:t>
      </w:r>
      <w:r>
        <w:rPr/>
        <w:t>031221/0157770/02</w:t>
      </w:r>
    </w:p>
    <w:p>
      <w:pPr>
        <w:tabs>
          <w:tab w:pos="4272" w:val="left" w:leader="none"/>
        </w:tabs>
        <w:spacing w:line="307" w:lineRule="auto" w:before="219"/>
        <w:ind w:left="304" w:right="2664" w:firstLine="0"/>
        <w:jc w:val="left"/>
        <w:rPr>
          <w:sz w:val="24"/>
        </w:rPr>
      </w:pPr>
      <w:r>
        <w:rPr>
          <w:i/>
          <w:sz w:val="24"/>
        </w:rPr>
        <w:t>Форма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торгов:</w:t>
        <w:tab/>
      </w:r>
      <w:r>
        <w:rPr>
          <w:spacing w:val="-1"/>
          <w:position w:val="-5"/>
          <w:sz w:val="24"/>
        </w:rPr>
        <w:t>Открытый </w:t>
      </w:r>
      <w:r>
        <w:rPr>
          <w:position w:val="-5"/>
          <w:sz w:val="24"/>
        </w:rPr>
        <w:t>аукцион</w:t>
      </w:r>
      <w:r>
        <w:rPr>
          <w:spacing w:val="-57"/>
          <w:position w:val="-5"/>
          <w:sz w:val="24"/>
        </w:rPr>
        <w:t> </w:t>
      </w:r>
      <w:r>
        <w:rPr>
          <w:i/>
          <w:sz w:val="24"/>
        </w:rPr>
        <w:t>Сайт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размещения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извещения:</w:t>
        <w:tab/>
      </w:r>
      <w:hyperlink r:id="rId6">
        <w:r>
          <w:rPr>
            <w:position w:val="-5"/>
            <w:sz w:val="24"/>
          </w:rPr>
          <w:t>http://torgi.gov.ru/</w:t>
        </w:r>
      </w:hyperlink>
      <w:r>
        <w:rPr>
          <w:spacing w:val="1"/>
          <w:position w:val="-5"/>
          <w:sz w:val="24"/>
        </w:rPr>
        <w:t> </w:t>
      </w:r>
      <w:r>
        <w:rPr>
          <w:i/>
          <w:sz w:val="24"/>
        </w:rPr>
        <w:t>Количество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лотов:</w:t>
      </w:r>
      <w:r>
        <w:rPr>
          <w:i/>
          <w:sz w:val="24"/>
        </w:rPr>
        <w:tab/>
      </w:r>
      <w:r>
        <w:rPr>
          <w:position w:val="-5"/>
          <w:sz w:val="24"/>
        </w:rPr>
        <w:t>3</w:t>
      </w:r>
    </w:p>
    <w:p>
      <w:pPr>
        <w:tabs>
          <w:tab w:pos="4272" w:val="left" w:leader="none"/>
        </w:tabs>
        <w:spacing w:line="237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создания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извещения:</w:t>
      </w:r>
      <w:r>
        <w:rPr>
          <w:i/>
          <w:sz w:val="24"/>
        </w:rPr>
        <w:tab/>
      </w:r>
      <w:r>
        <w:rPr>
          <w:position w:val="-5"/>
          <w:sz w:val="24"/>
        </w:rPr>
        <w:t>03.12.2021</w:t>
      </w:r>
    </w:p>
    <w:p>
      <w:pPr>
        <w:tabs>
          <w:tab w:pos="4272" w:val="left" w:leader="none"/>
        </w:tabs>
        <w:spacing w:before="76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публикации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извещения:</w:t>
      </w:r>
      <w:r>
        <w:rPr>
          <w:i/>
          <w:sz w:val="24"/>
        </w:rPr>
        <w:tab/>
      </w:r>
      <w:r>
        <w:rPr>
          <w:position w:val="-5"/>
          <w:sz w:val="24"/>
        </w:rPr>
        <w:t>03.12.2021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последнего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изменения:</w:t>
      </w:r>
      <w:r>
        <w:rPr>
          <w:i/>
          <w:sz w:val="24"/>
        </w:rPr>
        <w:tab/>
      </w:r>
      <w:r>
        <w:rPr>
          <w:position w:val="-5"/>
          <w:sz w:val="24"/>
        </w:rPr>
        <w:t>03.12.2021</w:t>
      </w:r>
    </w:p>
    <w:p>
      <w:pPr>
        <w:pStyle w:val="Heading2"/>
        <w:spacing w:before="280"/>
        <w:rPr>
          <w:i/>
        </w:rPr>
      </w:pPr>
      <w:r>
        <w:rPr>
          <w:i/>
        </w:rPr>
        <w:t>Контактная</w:t>
      </w:r>
      <w:r>
        <w:rPr>
          <w:i/>
          <w:spacing w:val="-8"/>
        </w:rPr>
        <w:t> </w:t>
      </w:r>
      <w:r>
        <w:rPr>
          <w:i/>
        </w:rPr>
        <w:t>информация</w:t>
      </w:r>
      <w:r>
        <w:rPr>
          <w:i/>
          <w:spacing w:val="-7"/>
        </w:rPr>
        <w:t> </w:t>
      </w:r>
      <w:r>
        <w:rPr>
          <w:i/>
        </w:rPr>
        <w:t>организатора</w:t>
      </w:r>
      <w:r>
        <w:rPr>
          <w:i/>
          <w:spacing w:val="-7"/>
        </w:rPr>
        <w:t> </w:t>
      </w:r>
      <w:r>
        <w:rPr>
          <w:i/>
        </w:rPr>
        <w:t>торгов</w:t>
      </w:r>
    </w:p>
    <w:p>
      <w:pPr>
        <w:tabs>
          <w:tab w:pos="4272" w:val="left" w:leader="none"/>
        </w:tabs>
        <w:spacing w:before="221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Наименование</w:t>
      </w:r>
      <w:r>
        <w:rPr>
          <w:i/>
          <w:spacing w:val="-3"/>
          <w:position w:val="6"/>
          <w:sz w:val="24"/>
        </w:rPr>
        <w:t> </w:t>
      </w:r>
      <w:r>
        <w:rPr>
          <w:i/>
          <w:position w:val="6"/>
          <w:sz w:val="24"/>
        </w:rPr>
        <w:t>организации:</w:t>
        <w:tab/>
      </w:r>
      <w:r>
        <w:rPr>
          <w:spacing w:val="-3"/>
          <w:sz w:val="24"/>
        </w:rPr>
        <w:t>ОРГАН</w:t>
      </w:r>
      <w:r>
        <w:rPr>
          <w:spacing w:val="-11"/>
          <w:sz w:val="24"/>
        </w:rPr>
        <w:t> </w:t>
      </w:r>
      <w:r>
        <w:rPr>
          <w:spacing w:val="-3"/>
          <w:sz w:val="24"/>
        </w:rPr>
        <w:t>МЕСТНОГО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САМОУПРАВЛЕНИЯ</w:t>
      </w:r>
    </w:p>
    <w:p>
      <w:pPr>
        <w:pStyle w:val="BodyText"/>
        <w:spacing w:line="360" w:lineRule="auto" w:before="137"/>
        <w:ind w:right="239"/>
      </w:pPr>
      <w:r>
        <w:rPr/>
        <w:t>"КОМИТЕТ ПО УПРАВЛЕНИЮ</w:t>
      </w:r>
      <w:r>
        <w:rPr>
          <w:spacing w:val="1"/>
        </w:rPr>
        <w:t> </w:t>
      </w:r>
      <w:r>
        <w:rPr>
          <w:spacing w:val="-3"/>
        </w:rPr>
        <w:t>ИМУЩЕСТВОМ ЗЛАТОУСТОВСКОГО</w:t>
      </w:r>
      <w:r>
        <w:rPr>
          <w:spacing w:val="-57"/>
        </w:rPr>
        <w:t> </w:t>
      </w:r>
      <w:r>
        <w:rPr/>
        <w:t>ГОРОДСКОГО</w:t>
      </w:r>
      <w:r>
        <w:rPr>
          <w:spacing w:val="-4"/>
        </w:rPr>
        <w:t> </w:t>
      </w:r>
      <w:r>
        <w:rPr/>
        <w:t>ОКРУГА"</w:t>
      </w:r>
    </w:p>
    <w:p>
      <w:pPr>
        <w:pStyle w:val="BodyText"/>
        <w:tabs>
          <w:tab w:pos="4272" w:val="left" w:leader="none"/>
        </w:tabs>
        <w:spacing w:line="273" w:lineRule="exact"/>
        <w:ind w:left="304"/>
      </w:pPr>
      <w:r>
        <w:rPr>
          <w:i/>
          <w:position w:val="6"/>
        </w:rPr>
        <w:t>Адрес:</w:t>
        <w:tab/>
      </w:r>
      <w:r>
        <w:rPr/>
        <w:t>456200,</w:t>
      </w:r>
      <w:r>
        <w:rPr>
          <w:spacing w:val="-7"/>
        </w:rPr>
        <w:t> </w:t>
      </w:r>
      <w:r>
        <w:rPr/>
        <w:t>ОБЛАСТЬ</w:t>
      </w:r>
      <w:r>
        <w:rPr>
          <w:spacing w:val="-7"/>
        </w:rPr>
        <w:t> </w:t>
      </w:r>
      <w:r>
        <w:rPr/>
        <w:t>ЧЕЛЯБИНСКАЯ,</w:t>
      </w:r>
    </w:p>
    <w:p>
      <w:pPr>
        <w:pStyle w:val="BodyText"/>
        <w:spacing w:line="360" w:lineRule="auto" w:before="137"/>
      </w:pPr>
      <w:r>
        <w:rPr/>
        <w:t>ГОРОД ЗЛАТОУСТ, УЛИЦА</w:t>
      </w:r>
      <w:r>
        <w:rPr>
          <w:spacing w:val="1"/>
        </w:rPr>
        <w:t> </w:t>
      </w:r>
      <w:r>
        <w:rPr>
          <w:spacing w:val="-1"/>
        </w:rPr>
        <w:t>ТАГАНАЙСКАЯ,</w:t>
      </w:r>
      <w:r>
        <w:rPr>
          <w:spacing w:val="-14"/>
        </w:rPr>
        <w:t> </w:t>
      </w:r>
      <w:r>
        <w:rPr/>
        <w:t>д.</w:t>
      </w:r>
      <w:r>
        <w:rPr>
          <w:spacing w:val="-13"/>
        </w:rPr>
        <w:t> </w:t>
      </w:r>
      <w:r>
        <w:rPr/>
        <w:t>1,</w:t>
      </w:r>
      <w:r>
        <w:rPr>
          <w:spacing w:val="-13"/>
        </w:rPr>
        <w:t> </w:t>
      </w:r>
      <w:r>
        <w:rPr/>
        <w:t>корп.</w:t>
      </w:r>
      <w:r>
        <w:rPr>
          <w:spacing w:val="-13"/>
        </w:rPr>
        <w:t> </w:t>
      </w:r>
      <w:r>
        <w:rPr/>
        <w:t>НЕТ,</w:t>
      </w:r>
      <w:r>
        <w:rPr>
          <w:spacing w:val="-12"/>
        </w:rPr>
        <w:t> </w:t>
      </w:r>
      <w:r>
        <w:rPr/>
        <w:t>кв.</w:t>
      </w:r>
      <w:r>
        <w:rPr>
          <w:spacing w:val="-14"/>
        </w:rPr>
        <w:t> </w:t>
      </w:r>
      <w:r>
        <w:rPr/>
        <w:t>НЕТ</w:t>
      </w:r>
    </w:p>
    <w:p>
      <w:pPr>
        <w:tabs>
          <w:tab w:pos="4272" w:val="left" w:leader="none"/>
        </w:tabs>
        <w:spacing w:line="274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Телефон:</w:t>
        <w:tab/>
      </w:r>
      <w:r>
        <w:rPr>
          <w:sz w:val="24"/>
        </w:rPr>
        <w:t>(3513) 620543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Факс:</w:t>
        <w:tab/>
      </w:r>
      <w:r>
        <w:rPr>
          <w:sz w:val="24"/>
        </w:rPr>
        <w:t>(3513) 621048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E-mail:</w:t>
        <w:tab/>
      </w:r>
      <w:hyperlink r:id="rId7">
        <w:r>
          <w:rPr>
            <w:sz w:val="24"/>
          </w:rPr>
          <w:t>komitet.ui@yandex.ru</w:t>
        </w:r>
      </w:hyperlink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Контактное</w:t>
      </w:r>
      <w:r>
        <w:rPr>
          <w:i/>
          <w:spacing w:val="-5"/>
          <w:position w:val="6"/>
          <w:sz w:val="24"/>
        </w:rPr>
        <w:t> </w:t>
      </w:r>
      <w:r>
        <w:rPr>
          <w:i/>
          <w:position w:val="6"/>
          <w:sz w:val="24"/>
        </w:rPr>
        <w:t>лицо:</w:t>
        <w:tab/>
      </w:r>
      <w:r>
        <w:rPr>
          <w:sz w:val="24"/>
        </w:rPr>
        <w:t>Курчатова</w:t>
      </w:r>
      <w:r>
        <w:rPr>
          <w:spacing w:val="-11"/>
          <w:sz w:val="24"/>
        </w:rPr>
        <w:t> </w:t>
      </w:r>
      <w:r>
        <w:rPr>
          <w:sz w:val="24"/>
        </w:rPr>
        <w:t>Татьяна</w:t>
      </w:r>
      <w:r>
        <w:rPr>
          <w:spacing w:val="-11"/>
          <w:sz w:val="24"/>
        </w:rPr>
        <w:t> </w:t>
      </w:r>
      <w:r>
        <w:rPr>
          <w:sz w:val="24"/>
        </w:rPr>
        <w:t>Олеговна</w:t>
      </w:r>
    </w:p>
    <w:p>
      <w:pPr>
        <w:pStyle w:val="Heading2"/>
        <w:spacing w:before="278"/>
        <w:rPr>
          <w:i/>
        </w:rPr>
      </w:pPr>
      <w:r>
        <w:rPr>
          <w:i/>
        </w:rPr>
        <w:t>Условия</w:t>
      </w:r>
      <w:r>
        <w:rPr>
          <w:i/>
          <w:spacing w:val="-8"/>
        </w:rPr>
        <w:t> </w:t>
      </w:r>
      <w:r>
        <w:rPr>
          <w:i/>
        </w:rPr>
        <w:t>проведения</w:t>
      </w:r>
      <w:r>
        <w:rPr>
          <w:i/>
          <w:spacing w:val="-7"/>
        </w:rPr>
        <w:t> </w:t>
      </w:r>
      <w:r>
        <w:rPr>
          <w:i/>
        </w:rPr>
        <w:t>торгов</w:t>
      </w:r>
    </w:p>
    <w:p>
      <w:pPr>
        <w:tabs>
          <w:tab w:pos="5959" w:val="right" w:leader="none"/>
        </w:tabs>
        <w:spacing w:before="219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начала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приема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заявок:</w:t>
      </w:r>
      <w:r>
        <w:rPr>
          <w:i/>
          <w:sz w:val="24"/>
        </w:rPr>
        <w:tab/>
      </w:r>
      <w:r>
        <w:rPr>
          <w:position w:val="-5"/>
          <w:sz w:val="24"/>
        </w:rPr>
        <w:t>06.12.2021 08:30</w:t>
      </w:r>
    </w:p>
    <w:p>
      <w:pPr>
        <w:spacing w:after="0"/>
        <w:jc w:val="left"/>
        <w:rPr>
          <w:sz w:val="24"/>
        </w:rPr>
        <w:sectPr>
          <w:headerReference w:type="default" r:id="rId5"/>
          <w:type w:val="continuous"/>
          <w:pgSz w:w="11910" w:h="16840"/>
          <w:pgMar w:header="333" w:top="1020" w:bottom="280" w:left="1680" w:right="1320"/>
          <w:pgNumType w:start="1"/>
        </w:sectPr>
      </w:pPr>
    </w:p>
    <w:p>
      <w:pPr>
        <w:spacing w:line="249" w:lineRule="auto" w:before="77"/>
        <w:ind w:left="304" w:right="29" w:firstLine="0"/>
        <w:jc w:val="left"/>
        <w:rPr>
          <w:i/>
          <w:sz w:val="24"/>
        </w:rPr>
      </w:pPr>
      <w:r>
        <w:rPr>
          <w:i/>
          <w:sz w:val="24"/>
        </w:rPr>
        <w:t>Дата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окончания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приема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заявок:</w:t>
      </w:r>
    </w:p>
    <w:p>
      <w:pPr>
        <w:pStyle w:val="BodyText"/>
        <w:spacing w:before="139"/>
        <w:ind w:left="304"/>
      </w:pPr>
      <w:r>
        <w:rPr/>
        <w:br w:type="column"/>
      </w:r>
      <w:r>
        <w:rPr/>
        <w:t>17.01.2022 12:00</w:t>
      </w:r>
    </w:p>
    <w:p>
      <w:pPr>
        <w:spacing w:after="0"/>
        <w:sectPr>
          <w:type w:val="continuous"/>
          <w:pgSz w:w="11910" w:h="16840"/>
          <w:pgMar w:top="1020" w:bottom="280" w:left="1680" w:right="1320"/>
          <w:cols w:num="2" w:equalWidth="0">
            <w:col w:w="3644" w:space="324"/>
            <w:col w:w="4942"/>
          </w:cols>
        </w:sectPr>
      </w:pPr>
    </w:p>
    <w:p>
      <w:pPr>
        <w:tabs>
          <w:tab w:pos="4272" w:val="left" w:leader="none"/>
        </w:tabs>
        <w:spacing w:before="4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Порядок</w:t>
      </w:r>
      <w:r>
        <w:rPr>
          <w:i/>
          <w:spacing w:val="-6"/>
          <w:position w:val="6"/>
          <w:sz w:val="24"/>
        </w:rPr>
        <w:t> </w:t>
      </w:r>
      <w:r>
        <w:rPr>
          <w:i/>
          <w:position w:val="6"/>
          <w:sz w:val="24"/>
        </w:rPr>
        <w:t>и</w:t>
      </w:r>
      <w:r>
        <w:rPr>
          <w:i/>
          <w:spacing w:val="-5"/>
          <w:position w:val="6"/>
          <w:sz w:val="24"/>
        </w:rPr>
        <w:t> </w:t>
      </w:r>
      <w:r>
        <w:rPr>
          <w:i/>
          <w:position w:val="6"/>
          <w:sz w:val="24"/>
        </w:rPr>
        <w:t>место</w:t>
      </w:r>
      <w:r>
        <w:rPr>
          <w:i/>
          <w:spacing w:val="-6"/>
          <w:position w:val="6"/>
          <w:sz w:val="24"/>
        </w:rPr>
        <w:t> </w:t>
      </w:r>
      <w:r>
        <w:rPr>
          <w:i/>
          <w:position w:val="6"/>
          <w:sz w:val="24"/>
        </w:rPr>
        <w:t>подачи</w:t>
      </w:r>
      <w:r>
        <w:rPr>
          <w:i/>
          <w:spacing w:val="-6"/>
          <w:position w:val="6"/>
          <w:sz w:val="24"/>
        </w:rPr>
        <w:t> </w:t>
      </w:r>
      <w:r>
        <w:rPr>
          <w:i/>
          <w:position w:val="6"/>
          <w:sz w:val="24"/>
        </w:rPr>
        <w:t>заявок:</w:t>
        <w:tab/>
      </w:r>
      <w:r>
        <w:rPr>
          <w:sz w:val="24"/>
        </w:rPr>
        <w:t>Челябинская</w:t>
      </w:r>
      <w:r>
        <w:rPr>
          <w:spacing w:val="-14"/>
          <w:sz w:val="24"/>
        </w:rPr>
        <w:t> </w:t>
      </w:r>
      <w:r>
        <w:rPr>
          <w:sz w:val="24"/>
        </w:rPr>
        <w:t>область,</w:t>
      </w:r>
      <w:r>
        <w:rPr>
          <w:spacing w:val="-13"/>
          <w:sz w:val="24"/>
        </w:rPr>
        <w:t> </w:t>
      </w:r>
      <w:r>
        <w:rPr>
          <w:sz w:val="24"/>
        </w:rPr>
        <w:t>г.</w:t>
      </w:r>
      <w:r>
        <w:rPr>
          <w:spacing w:val="-14"/>
          <w:sz w:val="24"/>
        </w:rPr>
        <w:t> </w:t>
      </w:r>
      <w:r>
        <w:rPr>
          <w:sz w:val="24"/>
        </w:rPr>
        <w:t>Златоуст,</w:t>
      </w:r>
      <w:r>
        <w:rPr>
          <w:spacing w:val="-13"/>
          <w:sz w:val="24"/>
        </w:rPr>
        <w:t> </w:t>
      </w:r>
      <w:r>
        <w:rPr>
          <w:sz w:val="24"/>
        </w:rPr>
        <w:t>ул.</w:t>
      </w:r>
    </w:p>
    <w:p>
      <w:pPr>
        <w:pStyle w:val="BodyText"/>
        <w:spacing w:before="137"/>
      </w:pPr>
      <w:r>
        <w:rPr/>
        <w:t>Таганайская,</w:t>
      </w:r>
      <w:r>
        <w:rPr>
          <w:spacing w:val="-4"/>
        </w:rPr>
        <w:t> </w:t>
      </w:r>
      <w:r>
        <w:rPr/>
        <w:t>1,</w:t>
      </w:r>
      <w:r>
        <w:rPr>
          <w:spacing w:val="-3"/>
        </w:rPr>
        <w:t> </w:t>
      </w:r>
      <w:r>
        <w:rPr/>
        <w:t>каб.332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8.30</w:t>
      </w:r>
      <w:r>
        <w:rPr>
          <w:spacing w:val="-3"/>
        </w:rPr>
        <w:t> </w:t>
      </w:r>
      <w:r>
        <w:rPr/>
        <w:t>до</w:t>
      </w:r>
      <w:r>
        <w:rPr>
          <w:spacing w:val="-4"/>
        </w:rPr>
        <w:t> </w:t>
      </w:r>
      <w:r>
        <w:rPr/>
        <w:t>12.00.</w:t>
      </w:r>
    </w:p>
    <w:p>
      <w:pPr>
        <w:spacing w:after="0"/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49" w:lineRule="auto" w:before="75"/>
        <w:ind w:left="304" w:right="-3" w:firstLine="0"/>
        <w:jc w:val="left"/>
        <w:rPr>
          <w:i/>
          <w:sz w:val="24"/>
        </w:rPr>
      </w:pPr>
      <w:r>
        <w:rPr>
          <w:i/>
          <w:spacing w:val="-1"/>
          <w:sz w:val="24"/>
        </w:rPr>
        <w:t>Требования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содержанию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форме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заявок:</w:t>
      </w:r>
    </w:p>
    <w:p>
      <w:pPr>
        <w:pStyle w:val="BodyText"/>
        <w:spacing w:line="360" w:lineRule="auto" w:before="137"/>
        <w:ind w:left="304" w:right="225"/>
      </w:pPr>
      <w:r>
        <w:rPr/>
        <w:br w:type="column"/>
      </w:r>
      <w:r>
        <w:rPr/>
        <w:t>1) заявка на участие в аукционе с</w:t>
      </w:r>
      <w:r>
        <w:rPr>
          <w:spacing w:val="1"/>
        </w:rPr>
        <w:t> </w:t>
      </w:r>
      <w:r>
        <w:rPr/>
        <w:t>указанием банковских реквизитов счета</w:t>
      </w:r>
      <w:r>
        <w:rPr>
          <w:spacing w:val="1"/>
        </w:rPr>
        <w:t> </w:t>
      </w:r>
      <w:r>
        <w:rPr/>
        <w:t>для</w:t>
      </w:r>
      <w:r>
        <w:rPr>
          <w:spacing w:val="-11"/>
        </w:rPr>
        <w:t> </w:t>
      </w:r>
      <w:r>
        <w:rPr/>
        <w:t>возврата</w:t>
      </w:r>
      <w:r>
        <w:rPr>
          <w:spacing w:val="-10"/>
        </w:rPr>
        <w:t> </w:t>
      </w:r>
      <w:r>
        <w:rPr/>
        <w:t>задатка;</w:t>
      </w:r>
      <w:r>
        <w:rPr>
          <w:spacing w:val="-10"/>
        </w:rPr>
        <w:t> </w:t>
      </w:r>
      <w:r>
        <w:rPr/>
        <w:t>2)</w:t>
      </w:r>
      <w:r>
        <w:rPr>
          <w:spacing w:val="-9"/>
        </w:rPr>
        <w:t> </w:t>
      </w:r>
      <w:r>
        <w:rPr/>
        <w:t>копии</w:t>
      </w:r>
      <w:r>
        <w:rPr>
          <w:spacing w:val="-10"/>
        </w:rPr>
        <w:t> </w:t>
      </w:r>
      <w:r>
        <w:rPr/>
        <w:t>документов,</w:t>
      </w:r>
      <w:r>
        <w:rPr>
          <w:spacing w:val="-57"/>
        </w:rPr>
        <w:t> </w:t>
      </w:r>
      <w:r>
        <w:rPr/>
        <w:t>удостоверяющих</w:t>
      </w:r>
      <w:r>
        <w:rPr>
          <w:spacing w:val="-3"/>
        </w:rPr>
        <w:t> </w:t>
      </w:r>
      <w:r>
        <w:rPr/>
        <w:t>личность</w:t>
      </w:r>
      <w:r>
        <w:rPr>
          <w:spacing w:val="-3"/>
        </w:rPr>
        <w:t> </w:t>
      </w:r>
      <w:r>
        <w:rPr/>
        <w:t>заявителя</w:t>
      </w:r>
    </w:p>
    <w:p>
      <w:pPr>
        <w:pStyle w:val="BodyText"/>
        <w:spacing w:line="360" w:lineRule="auto"/>
        <w:ind w:left="304" w:right="148"/>
      </w:pPr>
      <w:r>
        <w:rPr/>
        <w:t>(для граждан); 3) надлежащим образом</w:t>
      </w:r>
      <w:r>
        <w:rPr>
          <w:spacing w:val="1"/>
        </w:rPr>
        <w:t> </w:t>
      </w:r>
      <w:r>
        <w:rPr/>
        <w:t>заверенный перевод на русский язык</w:t>
      </w:r>
      <w:r>
        <w:rPr>
          <w:spacing w:val="1"/>
        </w:rPr>
        <w:t> </w:t>
      </w:r>
      <w:r>
        <w:rPr/>
        <w:t>документов</w:t>
      </w:r>
      <w:r>
        <w:rPr>
          <w:spacing w:val="-14"/>
        </w:rPr>
        <w:t> </w:t>
      </w:r>
      <w:r>
        <w:rPr/>
        <w:t>о</w:t>
      </w:r>
      <w:r>
        <w:rPr>
          <w:spacing w:val="-14"/>
        </w:rPr>
        <w:t> </w:t>
      </w:r>
      <w:r>
        <w:rPr/>
        <w:t>государственной</w:t>
      </w:r>
      <w:r>
        <w:rPr>
          <w:spacing w:val="-14"/>
        </w:rPr>
        <w:t> </w:t>
      </w:r>
      <w:r>
        <w:rPr/>
        <w:t>регистрации</w:t>
      </w:r>
      <w:r>
        <w:rPr>
          <w:spacing w:val="-57"/>
        </w:rPr>
        <w:t> </w:t>
      </w:r>
      <w:r>
        <w:rPr/>
        <w:t>юридического</w:t>
      </w:r>
      <w:r>
        <w:rPr>
          <w:spacing w:val="-2"/>
        </w:rPr>
        <w:t> </w:t>
      </w:r>
      <w:r>
        <w:rPr/>
        <w:t>лица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соответствии</w:t>
      </w:r>
    </w:p>
    <w:p>
      <w:pPr>
        <w:pStyle w:val="BodyText"/>
        <w:spacing w:line="360" w:lineRule="auto"/>
        <w:ind w:left="304" w:right="728"/>
      </w:pPr>
      <w:r>
        <w:rPr/>
        <w:t>с законодательством иностранного</w:t>
      </w:r>
      <w:r>
        <w:rPr>
          <w:spacing w:val="1"/>
        </w:rPr>
        <w:t> </w:t>
      </w:r>
      <w:r>
        <w:rPr/>
        <w:t>государства</w:t>
      </w:r>
      <w:r>
        <w:rPr>
          <w:spacing w:val="-9"/>
        </w:rPr>
        <w:t> </w:t>
      </w:r>
      <w:r>
        <w:rPr/>
        <w:t>в</w:t>
      </w:r>
      <w:r>
        <w:rPr>
          <w:spacing w:val="-8"/>
        </w:rPr>
        <w:t> </w:t>
      </w:r>
      <w:r>
        <w:rPr/>
        <w:t>случае,</w:t>
      </w:r>
      <w:r>
        <w:rPr>
          <w:spacing w:val="-8"/>
        </w:rPr>
        <w:t> </w:t>
      </w:r>
      <w:r>
        <w:rPr/>
        <w:t>если</w:t>
      </w:r>
      <w:r>
        <w:rPr>
          <w:spacing w:val="-9"/>
        </w:rPr>
        <w:t> </w:t>
      </w:r>
      <w:r>
        <w:rPr/>
        <w:t>заявителем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904" w:space="65"/>
            <w:col w:w="4941"/>
          </w:cols>
        </w:sectPr>
      </w:pPr>
    </w:p>
    <w:p>
      <w:pPr>
        <w:pStyle w:val="BodyText"/>
        <w:spacing w:before="144"/>
      </w:pPr>
      <w:r>
        <w:rPr/>
        <w:t>является</w:t>
      </w:r>
      <w:r>
        <w:rPr>
          <w:spacing w:val="-3"/>
        </w:rPr>
        <w:t> </w:t>
      </w:r>
      <w:r>
        <w:rPr/>
        <w:t>иностранное</w:t>
      </w:r>
      <w:r>
        <w:rPr>
          <w:spacing w:val="-3"/>
        </w:rPr>
        <w:t> </w:t>
      </w:r>
      <w:r>
        <w:rPr/>
        <w:t>юридическое</w:t>
      </w:r>
      <w:r>
        <w:rPr>
          <w:spacing w:val="-2"/>
        </w:rPr>
        <w:t> </w:t>
      </w:r>
      <w:r>
        <w:rPr/>
        <w:t>лицо;</w:t>
      </w:r>
    </w:p>
    <w:p>
      <w:pPr>
        <w:pStyle w:val="BodyText"/>
        <w:spacing w:line="360" w:lineRule="auto" w:before="137"/>
        <w:ind w:right="239"/>
      </w:pPr>
      <w:r>
        <w:rPr/>
        <w:t>4)</w:t>
      </w:r>
      <w:r>
        <w:rPr>
          <w:spacing w:val="-10"/>
        </w:rPr>
        <w:t> </w:t>
      </w:r>
      <w:r>
        <w:rPr/>
        <w:t>документы,</w:t>
      </w:r>
      <w:r>
        <w:rPr>
          <w:spacing w:val="-11"/>
        </w:rPr>
        <w:t> </w:t>
      </w:r>
      <w:r>
        <w:rPr/>
        <w:t>подтверждающие</w:t>
      </w:r>
      <w:r>
        <w:rPr>
          <w:spacing w:val="-11"/>
        </w:rPr>
        <w:t> </w:t>
      </w:r>
      <w:r>
        <w:rPr/>
        <w:t>внесение</w:t>
      </w:r>
      <w:r>
        <w:rPr>
          <w:spacing w:val="-57"/>
        </w:rPr>
        <w:t> </w:t>
      </w:r>
      <w:r>
        <w:rPr/>
        <w:t>задатка</w:t>
      </w:r>
    </w:p>
    <w:p>
      <w:pPr>
        <w:tabs>
          <w:tab w:pos="4272" w:val="left" w:leader="none"/>
        </w:tabs>
        <w:spacing w:line="274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Порядок</w:t>
      </w:r>
      <w:r>
        <w:rPr>
          <w:i/>
          <w:spacing w:val="-7"/>
          <w:position w:val="6"/>
          <w:sz w:val="24"/>
        </w:rPr>
        <w:t> </w:t>
      </w:r>
      <w:r>
        <w:rPr>
          <w:i/>
          <w:position w:val="6"/>
          <w:sz w:val="24"/>
        </w:rPr>
        <w:t>проведения</w:t>
      </w:r>
      <w:r>
        <w:rPr>
          <w:i/>
          <w:spacing w:val="-7"/>
          <w:position w:val="6"/>
          <w:sz w:val="24"/>
        </w:rPr>
        <w:t> </w:t>
      </w:r>
      <w:r>
        <w:rPr>
          <w:i/>
          <w:position w:val="6"/>
          <w:sz w:val="24"/>
        </w:rPr>
        <w:t>аукциона:</w:t>
        <w:tab/>
      </w:r>
      <w:r>
        <w:rPr>
          <w:sz w:val="24"/>
        </w:rPr>
        <w:t>Аукцион</w:t>
      </w:r>
      <w:r>
        <w:rPr>
          <w:spacing w:val="-7"/>
          <w:sz w:val="24"/>
        </w:rPr>
        <w:t> </w:t>
      </w:r>
      <w:r>
        <w:rPr>
          <w:sz w:val="24"/>
        </w:rPr>
        <w:t>проводится</w:t>
      </w:r>
      <w:r>
        <w:rPr>
          <w:spacing w:val="-8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следующем</w:t>
      </w:r>
      <w:r>
        <w:rPr>
          <w:spacing w:val="-8"/>
          <w:sz w:val="24"/>
        </w:rPr>
        <w:t> </w:t>
      </w:r>
      <w:r>
        <w:rPr>
          <w:sz w:val="24"/>
        </w:rPr>
        <w:t>порядке:</w:t>
      </w:r>
    </w:p>
    <w:p>
      <w:pPr>
        <w:pStyle w:val="BodyText"/>
        <w:spacing w:line="360" w:lineRule="auto" w:before="137"/>
        <w:ind w:right="104"/>
      </w:pPr>
      <w:r>
        <w:rPr/>
        <w:t>а) аукцион ведет аукционист; б) аукцион</w:t>
      </w:r>
      <w:r>
        <w:rPr>
          <w:spacing w:val="1"/>
        </w:rPr>
        <w:t> </w:t>
      </w:r>
      <w:r>
        <w:rPr/>
        <w:t>начинается с оглашения аукционистом</w:t>
      </w:r>
      <w:r>
        <w:rPr>
          <w:spacing w:val="1"/>
        </w:rPr>
        <w:t> </w:t>
      </w:r>
      <w:r>
        <w:rPr/>
        <w:t>наименования, основных характеристик и</w:t>
      </w:r>
      <w:r>
        <w:rPr>
          <w:spacing w:val="1"/>
        </w:rPr>
        <w:t> </w:t>
      </w:r>
      <w:r>
        <w:rPr/>
        <w:t>начальной цены предмета аукциона, «шага</w:t>
      </w:r>
      <w:r>
        <w:rPr>
          <w:spacing w:val="1"/>
        </w:rPr>
        <w:t> </w:t>
      </w:r>
      <w:r>
        <w:rPr/>
        <w:t>аукциона». в) после оглашения начальной</w:t>
      </w:r>
      <w:r>
        <w:rPr>
          <w:spacing w:val="1"/>
        </w:rPr>
        <w:t> </w:t>
      </w:r>
      <w:r>
        <w:rPr/>
        <w:t>цены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шага</w:t>
      </w:r>
      <w:r>
        <w:rPr>
          <w:spacing w:val="-7"/>
        </w:rPr>
        <w:t> </w:t>
      </w:r>
      <w:r>
        <w:rPr/>
        <w:t>аукциона</w:t>
      </w:r>
      <w:r>
        <w:rPr>
          <w:spacing w:val="-6"/>
        </w:rPr>
        <w:t> </w:t>
      </w:r>
      <w:r>
        <w:rPr/>
        <w:t>участникам</w:t>
      </w:r>
      <w:r>
        <w:rPr>
          <w:spacing w:val="-8"/>
        </w:rPr>
        <w:t> </w:t>
      </w:r>
      <w:r>
        <w:rPr/>
        <w:t>аукциона</w:t>
      </w:r>
      <w:r>
        <w:rPr>
          <w:spacing w:val="-57"/>
        </w:rPr>
        <w:t> </w:t>
      </w:r>
      <w:r>
        <w:rPr/>
        <w:t>предлагается заявить эту цену путем</w:t>
      </w:r>
      <w:r>
        <w:rPr>
          <w:spacing w:val="1"/>
        </w:rPr>
        <w:t> </w:t>
      </w:r>
      <w:r>
        <w:rPr/>
        <w:t>поднятия</w:t>
      </w:r>
      <w:r>
        <w:rPr>
          <w:spacing w:val="-5"/>
        </w:rPr>
        <w:t> </w:t>
      </w:r>
      <w:r>
        <w:rPr/>
        <w:t>аукционных</w:t>
      </w:r>
      <w:r>
        <w:rPr>
          <w:spacing w:val="-3"/>
        </w:rPr>
        <w:t> </w:t>
      </w:r>
      <w:r>
        <w:rPr/>
        <w:t>карточек.</w:t>
      </w:r>
      <w:r>
        <w:rPr>
          <w:spacing w:val="-5"/>
        </w:rPr>
        <w:t> </w:t>
      </w:r>
      <w:r>
        <w:rPr/>
        <w:t>Если</w:t>
      </w:r>
    </w:p>
    <w:p>
      <w:pPr>
        <w:pStyle w:val="BodyText"/>
        <w:spacing w:line="360" w:lineRule="auto"/>
        <w:ind w:right="271"/>
      </w:pPr>
      <w:r>
        <w:rPr/>
        <w:t>после</w:t>
      </w:r>
      <w:r>
        <w:rPr>
          <w:spacing w:val="-12"/>
        </w:rPr>
        <w:t> </w:t>
      </w:r>
      <w:r>
        <w:rPr/>
        <w:t>троекратного</w:t>
      </w:r>
      <w:r>
        <w:rPr>
          <w:spacing w:val="-11"/>
        </w:rPr>
        <w:t> </w:t>
      </w:r>
      <w:r>
        <w:rPr/>
        <w:t>объявления</w:t>
      </w:r>
      <w:r>
        <w:rPr>
          <w:spacing w:val="-12"/>
        </w:rPr>
        <w:t> </w:t>
      </w:r>
      <w:r>
        <w:rPr/>
        <w:t>начальной</w:t>
      </w:r>
      <w:r>
        <w:rPr>
          <w:spacing w:val="-57"/>
        </w:rPr>
        <w:t> </w:t>
      </w:r>
      <w:r>
        <w:rPr/>
        <w:t>цены ни один из участников не поднял</w:t>
      </w:r>
      <w:r>
        <w:rPr>
          <w:spacing w:val="1"/>
        </w:rPr>
        <w:t> </w:t>
      </w:r>
      <w:r>
        <w:rPr>
          <w:spacing w:val="-1"/>
        </w:rPr>
        <w:t>аукционную</w:t>
      </w:r>
      <w:r>
        <w:rPr>
          <w:spacing w:val="-14"/>
        </w:rPr>
        <w:t> </w:t>
      </w:r>
      <w:r>
        <w:rPr>
          <w:spacing w:val="-1"/>
        </w:rPr>
        <w:t>карточку,</w:t>
      </w:r>
      <w:r>
        <w:rPr>
          <w:spacing w:val="-13"/>
        </w:rPr>
        <w:t> </w:t>
      </w:r>
      <w:r>
        <w:rPr>
          <w:spacing w:val="-1"/>
        </w:rPr>
        <w:t>аукцион</w:t>
      </w:r>
      <w:r>
        <w:rPr>
          <w:spacing w:val="-13"/>
        </w:rPr>
        <w:t> </w:t>
      </w:r>
      <w:r>
        <w:rPr>
          <w:spacing w:val="-1"/>
        </w:rPr>
        <w:t>признается</w:t>
      </w:r>
      <w:r>
        <w:rPr>
          <w:spacing w:val="-57"/>
        </w:rPr>
        <w:t> </w:t>
      </w:r>
      <w:r>
        <w:rPr/>
        <w:t>несостоявшимся; г) каждое последующее</w:t>
      </w:r>
      <w:r>
        <w:rPr>
          <w:spacing w:val="1"/>
        </w:rPr>
        <w:t> </w:t>
      </w:r>
      <w:r>
        <w:rPr/>
        <w:t>поднятие карточки означает поднятие</w:t>
      </w:r>
      <w:r>
        <w:rPr>
          <w:spacing w:val="1"/>
        </w:rPr>
        <w:t> </w:t>
      </w:r>
      <w:r>
        <w:rPr/>
        <w:t>цены</w:t>
      </w:r>
      <w:r>
        <w:rPr>
          <w:spacing w:val="3"/>
        </w:rPr>
        <w:t> </w:t>
      </w:r>
      <w:r>
        <w:rPr/>
        <w:t>на</w:t>
      </w:r>
      <w:r>
        <w:rPr>
          <w:spacing w:val="3"/>
        </w:rPr>
        <w:t> </w:t>
      </w:r>
      <w:r>
        <w:rPr/>
        <w:t>шаг,</w:t>
      </w:r>
      <w:r>
        <w:rPr>
          <w:spacing w:val="4"/>
        </w:rPr>
        <w:t> </w:t>
      </w:r>
      <w:r>
        <w:rPr/>
        <w:t>кратный</w:t>
      </w:r>
      <w:r>
        <w:rPr>
          <w:spacing w:val="4"/>
        </w:rPr>
        <w:t> </w:t>
      </w:r>
      <w:r>
        <w:rPr/>
        <w:t>«шагу</w:t>
      </w:r>
      <w:r>
        <w:rPr>
          <w:spacing w:val="4"/>
        </w:rPr>
        <w:t> </w:t>
      </w:r>
      <w:r>
        <w:rPr/>
        <w:t>аукциона»;</w:t>
      </w:r>
      <w:r>
        <w:rPr>
          <w:spacing w:val="1"/>
        </w:rPr>
        <w:t> </w:t>
      </w:r>
      <w:r>
        <w:rPr/>
        <w:t>д)</w:t>
      </w:r>
      <w:r>
        <w:rPr>
          <w:spacing w:val="-9"/>
        </w:rPr>
        <w:t> </w:t>
      </w:r>
      <w:r>
        <w:rPr/>
        <w:t>аукционист</w:t>
      </w:r>
      <w:r>
        <w:rPr>
          <w:spacing w:val="-8"/>
        </w:rPr>
        <w:t> </w:t>
      </w:r>
      <w:r>
        <w:rPr/>
        <w:t>называет</w:t>
      </w:r>
      <w:r>
        <w:rPr>
          <w:spacing w:val="-8"/>
        </w:rPr>
        <w:t> </w:t>
      </w:r>
      <w:r>
        <w:rPr/>
        <w:t>номер</w:t>
      </w:r>
      <w:r>
        <w:rPr>
          <w:spacing w:val="-9"/>
        </w:rPr>
        <w:t> </w:t>
      </w:r>
      <w:r>
        <w:rPr/>
        <w:t>карточки</w:t>
      </w:r>
      <w:r>
        <w:rPr>
          <w:spacing w:val="-8"/>
        </w:rPr>
        <w:t> </w:t>
      </w:r>
      <w:r>
        <w:rPr/>
        <w:t>и</w:t>
      </w:r>
    </w:p>
    <w:p>
      <w:pPr>
        <w:pStyle w:val="BodyText"/>
        <w:spacing w:line="360" w:lineRule="auto"/>
        <w:ind w:right="239"/>
      </w:pPr>
      <w:r>
        <w:rPr/>
        <w:t>указывает</w:t>
      </w:r>
      <w:r>
        <w:rPr>
          <w:spacing w:val="-13"/>
        </w:rPr>
        <w:t> </w:t>
      </w:r>
      <w:r>
        <w:rPr/>
        <w:t>на</w:t>
      </w:r>
      <w:r>
        <w:rPr>
          <w:spacing w:val="-13"/>
        </w:rPr>
        <w:t> </w:t>
      </w:r>
      <w:r>
        <w:rPr/>
        <w:t>участника</w:t>
      </w:r>
      <w:r>
        <w:rPr>
          <w:spacing w:val="-13"/>
        </w:rPr>
        <w:t> </w:t>
      </w:r>
      <w:r>
        <w:rPr/>
        <w:t>аукциона,</w:t>
      </w:r>
      <w:r>
        <w:rPr>
          <w:spacing w:val="-13"/>
        </w:rPr>
        <w:t> </w:t>
      </w:r>
      <w:r>
        <w:rPr/>
        <w:t>который</w:t>
      </w:r>
      <w:r>
        <w:rPr>
          <w:spacing w:val="-57"/>
        </w:rPr>
        <w:t> </w:t>
      </w:r>
      <w:r>
        <w:rPr/>
        <w:t>первый поднял карточку и объявляет</w:t>
      </w:r>
      <w:r>
        <w:rPr>
          <w:spacing w:val="1"/>
        </w:rPr>
        <w:t> </w:t>
      </w:r>
      <w:r>
        <w:rPr/>
        <w:t>предложенную цену; е) при отсутствии</w:t>
      </w:r>
      <w:r>
        <w:rPr>
          <w:spacing w:val="1"/>
        </w:rPr>
        <w:t> </w:t>
      </w:r>
      <w:r>
        <w:rPr/>
        <w:t>предложений</w:t>
      </w:r>
      <w:r>
        <w:rPr>
          <w:spacing w:val="-11"/>
        </w:rPr>
        <w:t> </w:t>
      </w:r>
      <w:r>
        <w:rPr/>
        <w:t>со</w:t>
      </w:r>
      <w:r>
        <w:rPr>
          <w:spacing w:val="-10"/>
        </w:rPr>
        <w:t> </w:t>
      </w:r>
      <w:r>
        <w:rPr/>
        <w:t>стороны</w:t>
      </w:r>
      <w:r>
        <w:rPr>
          <w:spacing w:val="-9"/>
        </w:rPr>
        <w:t> </w:t>
      </w:r>
      <w:r>
        <w:rPr/>
        <w:t>иных</w:t>
      </w:r>
      <w:r>
        <w:rPr>
          <w:spacing w:val="-10"/>
        </w:rPr>
        <w:t> </w:t>
      </w:r>
      <w:r>
        <w:rPr/>
        <w:t>участников</w:t>
      </w:r>
      <w:r>
        <w:rPr>
          <w:spacing w:val="-57"/>
        </w:rPr>
        <w:t> </w:t>
      </w:r>
      <w:r>
        <w:rPr/>
        <w:t>аукциона</w:t>
      </w:r>
      <w:r>
        <w:rPr>
          <w:spacing w:val="-7"/>
        </w:rPr>
        <w:t> </w:t>
      </w:r>
      <w:r>
        <w:rPr/>
        <w:t>аукционист</w:t>
      </w:r>
      <w:r>
        <w:rPr>
          <w:spacing w:val="-6"/>
        </w:rPr>
        <w:t> </w:t>
      </w:r>
      <w:r>
        <w:rPr/>
        <w:t>повторяет</w:t>
      </w:r>
      <w:r>
        <w:rPr>
          <w:spacing w:val="-6"/>
        </w:rPr>
        <w:t> </w:t>
      </w:r>
      <w:r>
        <w:rPr/>
        <w:t>эту</w:t>
      </w:r>
      <w:r>
        <w:rPr>
          <w:spacing w:val="-6"/>
        </w:rPr>
        <w:t> </w:t>
      </w:r>
      <w:r>
        <w:rPr/>
        <w:t>цену</w:t>
      </w:r>
    </w:p>
    <w:p>
      <w:pPr>
        <w:pStyle w:val="BodyText"/>
        <w:spacing w:line="360" w:lineRule="auto"/>
        <w:ind w:right="148"/>
      </w:pPr>
      <w:r>
        <w:rPr/>
        <w:t>3 раза; ж) если до третьего повторения</w:t>
      </w:r>
      <w:r>
        <w:rPr>
          <w:spacing w:val="1"/>
        </w:rPr>
        <w:t> </w:t>
      </w:r>
      <w:r>
        <w:rPr/>
        <w:t>заявленной цены ни один из участников</w:t>
      </w:r>
      <w:r>
        <w:rPr>
          <w:spacing w:val="1"/>
        </w:rPr>
        <w:t> </w:t>
      </w:r>
      <w:r>
        <w:rPr/>
        <w:t>аукциона не поднял карточку и не заявил</w:t>
      </w:r>
      <w:r>
        <w:rPr>
          <w:spacing w:val="1"/>
        </w:rPr>
        <w:t> </w:t>
      </w:r>
      <w:r>
        <w:rPr>
          <w:spacing w:val="-1"/>
        </w:rPr>
        <w:t>последующую</w:t>
      </w:r>
      <w:r>
        <w:rPr>
          <w:spacing w:val="-14"/>
        </w:rPr>
        <w:t> </w:t>
      </w:r>
      <w:r>
        <w:rPr/>
        <w:t>цену,</w:t>
      </w:r>
      <w:r>
        <w:rPr>
          <w:spacing w:val="-13"/>
        </w:rPr>
        <w:t> </w:t>
      </w:r>
      <w:r>
        <w:rPr/>
        <w:t>аукцион</w:t>
      </w:r>
      <w:r>
        <w:rPr>
          <w:spacing w:val="-13"/>
        </w:rPr>
        <w:t> </w:t>
      </w:r>
      <w:r>
        <w:rPr/>
        <w:t>завершается;</w:t>
      </w:r>
      <w:r>
        <w:rPr>
          <w:spacing w:val="-57"/>
        </w:rPr>
        <w:t> </w:t>
      </w:r>
      <w:r>
        <w:rPr/>
        <w:t>з) победителем аукциона признается</w:t>
      </w:r>
      <w:r>
        <w:rPr>
          <w:spacing w:val="1"/>
        </w:rPr>
        <w:t> </w:t>
      </w:r>
      <w:r>
        <w:rPr/>
        <w:t>участник аукциона, номер карточки</w:t>
      </w:r>
      <w:r>
        <w:rPr>
          <w:spacing w:val="1"/>
        </w:rPr>
        <w:t> </w:t>
      </w:r>
      <w:r>
        <w:rPr/>
        <w:t>которого и заявленная им цена были</w:t>
      </w:r>
      <w:r>
        <w:rPr>
          <w:spacing w:val="1"/>
        </w:rPr>
        <w:t> </w:t>
      </w:r>
      <w:r>
        <w:rPr/>
        <w:t>названы</w:t>
      </w:r>
      <w:r>
        <w:rPr>
          <w:spacing w:val="-2"/>
        </w:rPr>
        <w:t> </w:t>
      </w:r>
      <w:r>
        <w:rPr/>
        <w:t>последними.</w:t>
      </w:r>
    </w:p>
    <w:p>
      <w:pPr>
        <w:tabs>
          <w:tab w:pos="4272" w:val="left" w:leader="none"/>
        </w:tabs>
        <w:spacing w:line="163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Дата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аукциона:</w:t>
        <w:tab/>
      </w:r>
      <w:r>
        <w:rPr>
          <w:position w:val="-5"/>
          <w:sz w:val="24"/>
        </w:rPr>
        <w:t>21.01.2022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11:00</w:t>
      </w:r>
    </w:p>
    <w:p>
      <w:pPr>
        <w:tabs>
          <w:tab w:pos="4272" w:val="left" w:leader="none"/>
        </w:tabs>
        <w:spacing w:before="76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Место</w:t>
      </w:r>
      <w:r>
        <w:rPr>
          <w:i/>
          <w:spacing w:val="-7"/>
          <w:position w:val="6"/>
          <w:sz w:val="24"/>
        </w:rPr>
        <w:t> </w:t>
      </w:r>
      <w:r>
        <w:rPr>
          <w:i/>
          <w:position w:val="6"/>
          <w:sz w:val="24"/>
        </w:rPr>
        <w:t>проведения</w:t>
      </w:r>
      <w:r>
        <w:rPr>
          <w:i/>
          <w:spacing w:val="-7"/>
          <w:position w:val="6"/>
          <w:sz w:val="24"/>
        </w:rPr>
        <w:t> </w:t>
      </w:r>
      <w:r>
        <w:rPr>
          <w:i/>
          <w:position w:val="6"/>
          <w:sz w:val="24"/>
        </w:rPr>
        <w:t>аукциона:</w:t>
        <w:tab/>
      </w:r>
      <w:r>
        <w:rPr>
          <w:sz w:val="24"/>
        </w:rPr>
        <w:t>Златоуст,</w:t>
      </w:r>
      <w:r>
        <w:rPr>
          <w:spacing w:val="-11"/>
          <w:sz w:val="24"/>
        </w:rPr>
        <w:t> </w:t>
      </w:r>
      <w:r>
        <w:rPr>
          <w:sz w:val="24"/>
        </w:rPr>
        <w:t>ул.</w:t>
      </w:r>
      <w:r>
        <w:rPr>
          <w:spacing w:val="-13"/>
          <w:sz w:val="24"/>
        </w:rPr>
        <w:t> </w:t>
      </w:r>
      <w:r>
        <w:rPr>
          <w:sz w:val="24"/>
        </w:rPr>
        <w:t>Таганайская,</w:t>
      </w:r>
      <w:r>
        <w:rPr>
          <w:spacing w:val="-12"/>
          <w:sz w:val="24"/>
        </w:rPr>
        <w:t> </w:t>
      </w:r>
      <w:r>
        <w:rPr>
          <w:sz w:val="24"/>
        </w:rPr>
        <w:t>1,</w:t>
      </w:r>
      <w:r>
        <w:rPr>
          <w:spacing w:val="-11"/>
          <w:sz w:val="24"/>
        </w:rPr>
        <w:t> </w:t>
      </w:r>
      <w:r>
        <w:rPr>
          <w:sz w:val="24"/>
        </w:rPr>
        <w:t>каб.№110</w:t>
      </w:r>
    </w:p>
    <w:p>
      <w:pPr>
        <w:pStyle w:val="Heading2"/>
        <w:spacing w:before="191"/>
        <w:rPr>
          <w:i/>
        </w:rPr>
      </w:pPr>
      <w:r>
        <w:rPr>
          <w:i/>
        </w:rPr>
        <w:t>Реестр</w:t>
      </w:r>
      <w:r>
        <w:rPr>
          <w:i/>
          <w:spacing w:val="-7"/>
        </w:rPr>
        <w:t> </w:t>
      </w:r>
      <w:r>
        <w:rPr>
          <w:i/>
        </w:rPr>
        <w:t>изменений</w:t>
      </w:r>
    </w:p>
    <w:p>
      <w:pPr>
        <w:spacing w:before="132"/>
        <w:ind w:left="304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Изменения</w:t>
      </w:r>
      <w:r>
        <w:rPr>
          <w:b/>
          <w:i/>
          <w:spacing w:val="-5"/>
          <w:sz w:val="24"/>
        </w:rPr>
        <w:t> </w:t>
      </w:r>
      <w:r>
        <w:rPr>
          <w:b/>
          <w:i/>
          <w:sz w:val="24"/>
        </w:rPr>
        <w:t>по</w:t>
      </w:r>
      <w:r>
        <w:rPr>
          <w:b/>
          <w:i/>
          <w:spacing w:val="-5"/>
          <w:sz w:val="24"/>
        </w:rPr>
        <w:t> </w:t>
      </w:r>
      <w:r>
        <w:rPr>
          <w:b/>
          <w:i/>
          <w:sz w:val="24"/>
        </w:rPr>
        <w:t>торгам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не</w:t>
      </w:r>
      <w:r>
        <w:rPr>
          <w:b/>
          <w:i/>
          <w:spacing w:val="-5"/>
          <w:sz w:val="24"/>
        </w:rPr>
        <w:t> </w:t>
      </w:r>
      <w:r>
        <w:rPr>
          <w:b/>
          <w:i/>
          <w:sz w:val="24"/>
        </w:rPr>
        <w:t>вносились.</w:t>
      </w:r>
    </w:p>
    <w:p>
      <w:pPr>
        <w:spacing w:after="0"/>
        <w:jc w:val="left"/>
        <w:rPr>
          <w:sz w:val="24"/>
        </w:rPr>
        <w:sectPr>
          <w:pgSz w:w="11910" w:h="16840"/>
          <w:pgMar w:header="333" w:footer="0" w:top="1020" w:bottom="280" w:left="1680" w:right="1320"/>
        </w:sectPr>
      </w:pPr>
    </w:p>
    <w:p>
      <w:pPr>
        <w:pStyle w:val="Heading2"/>
        <w:spacing w:before="80"/>
        <w:rPr>
          <w:i/>
        </w:rPr>
      </w:pPr>
      <w:r>
        <w:rPr>
          <w:i/>
        </w:rPr>
        <w:t>Реестр</w:t>
      </w:r>
      <w:r>
        <w:rPr>
          <w:i/>
          <w:spacing w:val="-7"/>
        </w:rPr>
        <w:t> </w:t>
      </w:r>
      <w:r>
        <w:rPr>
          <w:i/>
        </w:rPr>
        <w:t>разъяснений</w:t>
      </w:r>
    </w:p>
    <w:p>
      <w:pPr>
        <w:pStyle w:val="BodyText"/>
        <w:spacing w:before="1"/>
        <w:ind w:left="0"/>
        <w:rPr>
          <w:b/>
          <w:i/>
          <w:sz w:val="27"/>
        </w:rPr>
      </w:pPr>
    </w:p>
    <w:p>
      <w:pPr>
        <w:spacing w:line="511" w:lineRule="auto" w:before="0"/>
        <w:ind w:left="304" w:right="4179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Запросов</w:t>
      </w:r>
      <w:r>
        <w:rPr>
          <w:b/>
          <w:i/>
          <w:spacing w:val="-9"/>
          <w:sz w:val="24"/>
        </w:rPr>
        <w:t> </w:t>
      </w:r>
      <w:r>
        <w:rPr>
          <w:b/>
          <w:i/>
          <w:sz w:val="24"/>
        </w:rPr>
        <w:t>на</w:t>
      </w:r>
      <w:r>
        <w:rPr>
          <w:b/>
          <w:i/>
          <w:spacing w:val="-10"/>
          <w:sz w:val="24"/>
        </w:rPr>
        <w:t> </w:t>
      </w:r>
      <w:r>
        <w:rPr>
          <w:b/>
          <w:i/>
          <w:sz w:val="24"/>
        </w:rPr>
        <w:t>разъяснение</w:t>
      </w:r>
      <w:r>
        <w:rPr>
          <w:b/>
          <w:i/>
          <w:spacing w:val="-10"/>
          <w:sz w:val="24"/>
        </w:rPr>
        <w:t> </w:t>
      </w:r>
      <w:r>
        <w:rPr>
          <w:b/>
          <w:i/>
          <w:sz w:val="24"/>
        </w:rPr>
        <w:t>не</w:t>
      </w:r>
      <w:r>
        <w:rPr>
          <w:b/>
          <w:i/>
          <w:spacing w:val="-9"/>
          <w:sz w:val="24"/>
        </w:rPr>
        <w:t> </w:t>
      </w:r>
      <w:r>
        <w:rPr>
          <w:b/>
          <w:i/>
          <w:sz w:val="24"/>
        </w:rPr>
        <w:t>поступало.</w:t>
      </w:r>
      <w:r>
        <w:rPr>
          <w:b/>
          <w:i/>
          <w:spacing w:val="-57"/>
          <w:sz w:val="24"/>
        </w:rPr>
        <w:t> </w:t>
      </w:r>
      <w:r>
        <w:rPr>
          <w:b/>
          <w:i/>
          <w:sz w:val="24"/>
        </w:rPr>
        <w:t>Реестр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протоколов</w:t>
      </w:r>
    </w:p>
    <w:p>
      <w:pPr>
        <w:pStyle w:val="Heading2"/>
        <w:spacing w:line="511" w:lineRule="auto"/>
        <w:ind w:right="4179"/>
      </w:pPr>
      <w:r>
        <w:rPr>
          <w:i/>
        </w:rPr>
        <w:t>По</w:t>
      </w:r>
      <w:r>
        <w:rPr>
          <w:i/>
          <w:spacing w:val="-11"/>
        </w:rPr>
        <w:t> </w:t>
      </w:r>
      <w:r>
        <w:rPr>
          <w:i/>
        </w:rPr>
        <w:t>торгам</w:t>
      </w:r>
      <w:r>
        <w:rPr>
          <w:i/>
          <w:spacing w:val="-11"/>
        </w:rPr>
        <w:t> </w:t>
      </w:r>
      <w:r>
        <w:rPr>
          <w:i/>
        </w:rPr>
        <w:t>не</w:t>
      </w:r>
      <w:r>
        <w:rPr>
          <w:i/>
          <w:spacing w:val="-11"/>
        </w:rPr>
        <w:t> </w:t>
      </w:r>
      <w:r>
        <w:rPr>
          <w:i/>
        </w:rPr>
        <w:t>внесены</w:t>
      </w:r>
      <w:r>
        <w:rPr>
          <w:i/>
          <w:spacing w:val="-11"/>
        </w:rPr>
        <w:t> </w:t>
      </w:r>
      <w:r>
        <w:rPr>
          <w:i/>
        </w:rPr>
        <w:t>протоколы.</w:t>
      </w:r>
      <w:r>
        <w:rPr>
          <w:i/>
          <w:spacing w:val="-57"/>
        </w:rPr>
        <w:t> </w:t>
      </w:r>
      <w:r>
        <w:rPr/>
        <w:t>Реестр</w:t>
      </w:r>
      <w:r>
        <w:rPr>
          <w:spacing w:val="-2"/>
        </w:rPr>
        <w:t> </w:t>
      </w:r>
      <w:r>
        <w:rPr/>
        <w:t>жалоб</w:t>
      </w:r>
    </w:p>
    <w:p>
      <w:pPr>
        <w:spacing w:before="1"/>
        <w:ind w:left="304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Жалоб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по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торгам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не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зарегистрировано.</w:t>
      </w:r>
    </w:p>
    <w:p>
      <w:pPr>
        <w:spacing w:after="0"/>
        <w:jc w:val="left"/>
        <w:rPr>
          <w:sz w:val="24"/>
        </w:rPr>
        <w:sectPr>
          <w:pgSz w:w="11910" w:h="16840"/>
          <w:pgMar w:header="333" w:footer="0" w:top="1020" w:bottom="280" w:left="1680" w:right="1320"/>
        </w:sectPr>
      </w:pPr>
    </w:p>
    <w:p>
      <w:pPr>
        <w:pStyle w:val="Heading1"/>
        <w:spacing w:before="92"/>
      </w:pPr>
      <w:r>
        <w:rPr/>
        <w:t>Лот</w:t>
      </w:r>
      <w:r>
        <w:rPr>
          <w:spacing w:val="-3"/>
        </w:rPr>
        <w:t> </w:t>
      </w:r>
      <w:r>
        <w:rPr/>
        <w:t>№</w:t>
      </w:r>
      <w:r>
        <w:rPr>
          <w:spacing w:val="-3"/>
        </w:rPr>
        <w:t> </w:t>
      </w:r>
      <w:r>
        <w:rPr/>
        <w:t>1</w:t>
      </w:r>
    </w:p>
    <w:p>
      <w:pPr>
        <w:tabs>
          <w:tab w:pos="4272" w:val="left" w:leader="none"/>
        </w:tabs>
        <w:spacing w:before="79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Статус:</w:t>
        <w:tab/>
      </w:r>
      <w:r>
        <w:rPr>
          <w:sz w:val="24"/>
        </w:rPr>
        <w:t>Объявлен</w:t>
      </w:r>
    </w:p>
    <w:p>
      <w:pPr>
        <w:pStyle w:val="Heading2"/>
        <w:spacing w:before="135"/>
        <w:rPr>
          <w:i/>
        </w:rPr>
      </w:pPr>
      <w:r>
        <w:rPr>
          <w:i/>
        </w:rPr>
        <w:t>Общая</w:t>
      </w:r>
      <w:r>
        <w:rPr>
          <w:i/>
          <w:spacing w:val="-7"/>
        </w:rPr>
        <w:t> </w:t>
      </w:r>
      <w:r>
        <w:rPr>
          <w:i/>
        </w:rPr>
        <w:t>информация</w:t>
      </w:r>
      <w:r>
        <w:rPr>
          <w:i/>
          <w:spacing w:val="-6"/>
        </w:rPr>
        <w:t> </w:t>
      </w:r>
      <w:r>
        <w:rPr>
          <w:i/>
        </w:rPr>
        <w:t>по</w:t>
      </w:r>
      <w:r>
        <w:rPr>
          <w:i/>
          <w:spacing w:val="-6"/>
        </w:rPr>
        <w:t> </w:t>
      </w:r>
      <w:r>
        <w:rPr>
          <w:i/>
        </w:rPr>
        <w:t>лоту: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Тип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торгов:</w:t>
        <w:tab/>
      </w:r>
      <w:r>
        <w:rPr>
          <w:position w:val="-5"/>
          <w:sz w:val="24"/>
        </w:rPr>
        <w:t>Продажа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Форма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собственности:</w:t>
        <w:tab/>
      </w:r>
      <w:r>
        <w:rPr>
          <w:position w:val="-5"/>
          <w:sz w:val="24"/>
        </w:rPr>
        <w:t>Муниципальная</w:t>
      </w:r>
    </w:p>
    <w:p>
      <w:pPr>
        <w:spacing w:after="0"/>
        <w:jc w:val="left"/>
        <w:rPr>
          <w:sz w:val="24"/>
        </w:rPr>
        <w:sectPr>
          <w:pgSz w:w="11910" w:h="16840"/>
          <w:pgMar w:header="333" w:footer="0" w:top="1020" w:bottom="280" w:left="1680" w:right="1320"/>
        </w:sectPr>
      </w:pPr>
    </w:p>
    <w:p>
      <w:pPr>
        <w:spacing w:line="249" w:lineRule="auto" w:before="77"/>
        <w:ind w:left="304" w:right="28" w:firstLine="0"/>
        <w:jc w:val="left"/>
        <w:rPr>
          <w:i/>
          <w:sz w:val="24"/>
        </w:rPr>
      </w:pPr>
      <w:r>
        <w:rPr>
          <w:i/>
          <w:sz w:val="24"/>
        </w:rPr>
        <w:t>Реквизиты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решения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проведении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торгов:</w:t>
      </w:r>
    </w:p>
    <w:p>
      <w:pPr>
        <w:pStyle w:val="BodyText"/>
        <w:spacing w:line="360" w:lineRule="auto" w:before="133"/>
        <w:ind w:left="304" w:right="89"/>
      </w:pPr>
      <w:r>
        <w:rPr/>
        <w:br w:type="column"/>
      </w:r>
      <w:r>
        <w:rPr/>
        <w:t>Распоряжение</w:t>
      </w:r>
      <w:r>
        <w:rPr>
          <w:spacing w:val="-9"/>
        </w:rPr>
        <w:t> </w:t>
      </w:r>
      <w:r>
        <w:rPr/>
        <w:t>ОМС</w:t>
      </w:r>
      <w:r>
        <w:rPr>
          <w:spacing w:val="-9"/>
        </w:rPr>
        <w:t> </w:t>
      </w:r>
      <w:r>
        <w:rPr/>
        <w:t>"КУИ</w:t>
      </w:r>
      <w:r>
        <w:rPr>
          <w:spacing w:val="-8"/>
        </w:rPr>
        <w:t> </w:t>
      </w:r>
      <w:r>
        <w:rPr/>
        <w:t>ЗГО"</w:t>
      </w:r>
      <w:r>
        <w:rPr>
          <w:spacing w:val="-8"/>
        </w:rPr>
        <w:t> </w:t>
      </w:r>
      <w:r>
        <w:rPr/>
        <w:t>от</w:t>
      </w:r>
      <w:r>
        <w:rPr>
          <w:spacing w:val="-57"/>
        </w:rPr>
        <w:t> </w:t>
      </w:r>
      <w:r>
        <w:rPr/>
        <w:t>12.11.21г.</w:t>
      </w:r>
      <w:r>
        <w:rPr>
          <w:spacing w:val="-2"/>
        </w:rPr>
        <w:t> </w:t>
      </w:r>
      <w:r>
        <w:rPr/>
        <w:t>№</w:t>
      </w:r>
      <w:r>
        <w:rPr>
          <w:spacing w:val="-2"/>
        </w:rPr>
        <w:t> </w:t>
      </w:r>
      <w:r>
        <w:rPr/>
        <w:t>1282-p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790" w:space="178"/>
            <w:col w:w="4942"/>
          </w:cols>
        </w:sectPr>
      </w:pPr>
    </w:p>
    <w:p>
      <w:pPr>
        <w:tabs>
          <w:tab w:pos="4272" w:val="left" w:leader="none"/>
        </w:tabs>
        <w:spacing w:line="177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Кадастровый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номер:</w:t>
        <w:tab/>
      </w:r>
      <w:r>
        <w:rPr>
          <w:position w:val="-5"/>
          <w:sz w:val="24"/>
        </w:rPr>
        <w:t>74:25:0301301:446</w:t>
      </w:r>
    </w:p>
    <w:p>
      <w:pPr>
        <w:tabs>
          <w:tab w:pos="4272" w:val="left" w:leader="none"/>
        </w:tabs>
        <w:spacing w:before="93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Категория</w:t>
      </w:r>
      <w:r>
        <w:rPr>
          <w:i/>
          <w:spacing w:val="-7"/>
          <w:position w:val="6"/>
          <w:sz w:val="24"/>
        </w:rPr>
        <w:t> </w:t>
      </w:r>
      <w:r>
        <w:rPr>
          <w:i/>
          <w:position w:val="6"/>
          <w:sz w:val="24"/>
        </w:rPr>
        <w:t>земель:</w:t>
        <w:tab/>
      </w:r>
      <w:r>
        <w:rPr>
          <w:sz w:val="24"/>
        </w:rPr>
        <w:t>Земли</w:t>
      </w:r>
      <w:r>
        <w:rPr>
          <w:spacing w:val="-5"/>
          <w:sz w:val="24"/>
        </w:rPr>
        <w:t> </w:t>
      </w:r>
      <w:r>
        <w:rPr>
          <w:sz w:val="24"/>
        </w:rPr>
        <w:t>населенных</w:t>
      </w:r>
      <w:r>
        <w:rPr>
          <w:spacing w:val="-4"/>
          <w:sz w:val="24"/>
        </w:rPr>
        <w:t> </w:t>
      </w:r>
      <w:r>
        <w:rPr>
          <w:sz w:val="24"/>
        </w:rPr>
        <w:t>пунктов</w:t>
      </w:r>
    </w:p>
    <w:p>
      <w:pPr>
        <w:tabs>
          <w:tab w:pos="4272" w:val="left" w:leader="none"/>
        </w:tabs>
        <w:spacing w:before="74"/>
        <w:ind w:left="304" w:right="0" w:firstLine="0"/>
        <w:jc w:val="left"/>
        <w:rPr>
          <w:sz w:val="24"/>
        </w:rPr>
      </w:pPr>
      <w:r>
        <w:rPr>
          <w:i/>
          <w:sz w:val="24"/>
        </w:rPr>
        <w:t>Вид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разрешенного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использования:</w:t>
        <w:tab/>
      </w:r>
      <w:r>
        <w:rPr>
          <w:position w:val="-5"/>
          <w:sz w:val="24"/>
        </w:rPr>
        <w:t>Для</w:t>
      </w:r>
      <w:r>
        <w:rPr>
          <w:spacing w:val="-6"/>
          <w:position w:val="-5"/>
          <w:sz w:val="24"/>
        </w:rPr>
        <w:t> </w:t>
      </w:r>
      <w:r>
        <w:rPr>
          <w:position w:val="-5"/>
          <w:sz w:val="24"/>
        </w:rPr>
        <w:t>индивидуального</w:t>
      </w:r>
      <w:r>
        <w:rPr>
          <w:spacing w:val="-6"/>
          <w:position w:val="-5"/>
          <w:sz w:val="24"/>
        </w:rPr>
        <w:t> </w:t>
      </w:r>
      <w:r>
        <w:rPr>
          <w:position w:val="-5"/>
          <w:sz w:val="24"/>
        </w:rPr>
        <w:t>жилищного</w:t>
      </w:r>
    </w:p>
    <w:p>
      <w:pPr>
        <w:pStyle w:val="BodyText"/>
        <w:spacing w:before="139"/>
      </w:pPr>
      <w:r>
        <w:rPr/>
        <w:t>строительства</w:t>
      </w:r>
    </w:p>
    <w:p>
      <w:pPr>
        <w:tabs>
          <w:tab w:pos="4272" w:val="left" w:leader="none"/>
        </w:tabs>
        <w:spacing w:before="75"/>
        <w:ind w:left="304" w:right="0" w:firstLine="0"/>
        <w:jc w:val="left"/>
        <w:rPr>
          <w:sz w:val="24"/>
        </w:rPr>
      </w:pPr>
      <w:r>
        <w:rPr>
          <w:i/>
          <w:sz w:val="24"/>
        </w:rPr>
        <w:t>Страна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размещения:</w:t>
        <w:tab/>
      </w:r>
      <w:r>
        <w:rPr>
          <w:position w:val="-5"/>
          <w:sz w:val="24"/>
        </w:rPr>
        <w:t>РОССИЯ</w:t>
      </w:r>
    </w:p>
    <w:p>
      <w:pPr>
        <w:pStyle w:val="BodyText"/>
        <w:tabs>
          <w:tab w:pos="4272" w:val="left" w:leader="none"/>
        </w:tabs>
        <w:spacing w:line="360" w:lineRule="auto" w:before="79"/>
        <w:ind w:right="102" w:hanging="3969"/>
      </w:pPr>
      <w:r>
        <w:rPr>
          <w:i/>
          <w:position w:val="6"/>
        </w:rPr>
        <w:t>Местоположение:</w:t>
        <w:tab/>
      </w:r>
      <w:r>
        <w:rPr/>
        <w:t>Челябинская обл, Златоуст г,</w:t>
      </w:r>
      <w:r>
        <w:rPr>
          <w:spacing w:val="1"/>
        </w:rPr>
        <w:t> </w:t>
      </w:r>
      <w:r>
        <w:rPr/>
        <w:t>Красноармейская ул, Российская</w:t>
      </w:r>
      <w:r>
        <w:rPr>
          <w:spacing w:val="1"/>
        </w:rPr>
        <w:t> </w:t>
      </w:r>
      <w:r>
        <w:rPr>
          <w:spacing w:val="-1"/>
        </w:rPr>
        <w:t>Федерация,</w:t>
      </w:r>
      <w:r>
        <w:rPr>
          <w:spacing w:val="-13"/>
        </w:rPr>
        <w:t> </w:t>
      </w:r>
      <w:r>
        <w:rPr>
          <w:spacing w:val="-1"/>
        </w:rPr>
        <w:t>Челябинская</w:t>
      </w:r>
      <w:r>
        <w:rPr>
          <w:spacing w:val="-13"/>
        </w:rPr>
        <w:t> </w:t>
      </w:r>
      <w:r>
        <w:rPr/>
        <w:t>область,</w:t>
      </w:r>
      <w:r>
        <w:rPr>
          <w:spacing w:val="-13"/>
        </w:rPr>
        <w:t> </w:t>
      </w:r>
      <w:r>
        <w:rPr/>
        <w:t>городской</w:t>
      </w:r>
      <w:r>
        <w:rPr>
          <w:spacing w:val="-57"/>
        </w:rPr>
        <w:t> </w:t>
      </w:r>
      <w:r>
        <w:rPr/>
        <w:t>округ Златоустовский, город Златоуст,</w:t>
      </w:r>
      <w:r>
        <w:rPr>
          <w:spacing w:val="1"/>
        </w:rPr>
        <w:t> </w:t>
      </w:r>
      <w:r>
        <w:rPr/>
        <w:t>улица</w:t>
      </w:r>
      <w:r>
        <w:rPr>
          <w:spacing w:val="-12"/>
        </w:rPr>
        <w:t> </w:t>
      </w:r>
      <w:r>
        <w:rPr/>
        <w:t>Красноармейская,</w:t>
      </w:r>
      <w:r>
        <w:rPr>
          <w:spacing w:val="-12"/>
        </w:rPr>
        <w:t> </w:t>
      </w:r>
      <w:r>
        <w:rPr/>
        <w:t>земельный</w:t>
      </w:r>
      <w:r>
        <w:rPr>
          <w:spacing w:val="-11"/>
        </w:rPr>
        <w:t> </w:t>
      </w:r>
      <w:r>
        <w:rPr/>
        <w:t>участок</w:t>
      </w:r>
      <w:r>
        <w:rPr>
          <w:spacing w:val="-57"/>
        </w:rPr>
        <w:t> </w:t>
      </w:r>
      <w:r>
        <w:rPr/>
        <w:t>106А.</w:t>
      </w:r>
    </w:p>
    <w:p>
      <w:pPr>
        <w:tabs>
          <w:tab w:pos="4272" w:val="left" w:leader="none"/>
        </w:tabs>
        <w:spacing w:line="270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Детальное</w:t>
      </w:r>
      <w:r>
        <w:rPr>
          <w:i/>
          <w:spacing w:val="-8"/>
          <w:position w:val="6"/>
          <w:sz w:val="24"/>
        </w:rPr>
        <w:t> </w:t>
      </w:r>
      <w:r>
        <w:rPr>
          <w:i/>
          <w:position w:val="6"/>
          <w:sz w:val="24"/>
        </w:rPr>
        <w:t>местоположение:</w:t>
        <w:tab/>
      </w:r>
      <w:r>
        <w:rPr>
          <w:sz w:val="24"/>
        </w:rPr>
        <w:t>Российская</w:t>
      </w:r>
      <w:r>
        <w:rPr>
          <w:spacing w:val="-7"/>
          <w:sz w:val="24"/>
        </w:rPr>
        <w:t> </w:t>
      </w:r>
      <w:r>
        <w:rPr>
          <w:sz w:val="24"/>
        </w:rPr>
        <w:t>Федерация,</w:t>
      </w:r>
      <w:r>
        <w:rPr>
          <w:spacing w:val="-7"/>
          <w:sz w:val="24"/>
        </w:rPr>
        <w:t> </w:t>
      </w:r>
      <w:r>
        <w:rPr>
          <w:sz w:val="24"/>
        </w:rPr>
        <w:t>Челябинская</w:t>
      </w:r>
    </w:p>
    <w:p>
      <w:pPr>
        <w:pStyle w:val="BodyText"/>
        <w:spacing w:line="360" w:lineRule="auto" w:before="137"/>
        <w:ind w:right="239"/>
      </w:pPr>
      <w:r>
        <w:rPr>
          <w:spacing w:val="-1"/>
        </w:rPr>
        <w:t>область,</w:t>
      </w:r>
      <w:r>
        <w:rPr>
          <w:spacing w:val="-13"/>
        </w:rPr>
        <w:t> </w:t>
      </w:r>
      <w:r>
        <w:rPr>
          <w:spacing w:val="-1"/>
        </w:rPr>
        <w:t>городской</w:t>
      </w:r>
      <w:r>
        <w:rPr>
          <w:spacing w:val="-12"/>
        </w:rPr>
        <w:t> </w:t>
      </w:r>
      <w:r>
        <w:rPr>
          <w:spacing w:val="-1"/>
        </w:rPr>
        <w:t>округ</w:t>
      </w:r>
      <w:r>
        <w:rPr>
          <w:spacing w:val="-12"/>
        </w:rPr>
        <w:t> </w:t>
      </w:r>
      <w:r>
        <w:rPr>
          <w:spacing w:val="-1"/>
        </w:rPr>
        <w:t>Златоустовский,</w:t>
      </w:r>
      <w:r>
        <w:rPr>
          <w:spacing w:val="-57"/>
        </w:rPr>
        <w:t> </w:t>
      </w:r>
      <w:r>
        <w:rPr>
          <w:spacing w:val="-1"/>
        </w:rPr>
        <w:t>город Златоуст, </w:t>
      </w:r>
      <w:r>
        <w:rPr/>
        <w:t>улица Красноармейская,</w:t>
      </w:r>
      <w:r>
        <w:rPr>
          <w:spacing w:val="1"/>
        </w:rPr>
        <w:t> </w:t>
      </w:r>
      <w:r>
        <w:rPr/>
        <w:t>земельный</w:t>
      </w:r>
      <w:r>
        <w:rPr>
          <w:spacing w:val="-1"/>
        </w:rPr>
        <w:t> </w:t>
      </w:r>
      <w:r>
        <w:rPr/>
        <w:t>участок 106А.</w:t>
      </w:r>
    </w:p>
    <w:p>
      <w:pPr>
        <w:tabs>
          <w:tab w:pos="4632" w:val="right" w:leader="none"/>
        </w:tabs>
        <w:spacing w:line="168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Площадь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(Квадратный метр):</w:t>
      </w:r>
      <w:r>
        <w:rPr>
          <w:i/>
          <w:sz w:val="24"/>
        </w:rPr>
        <w:tab/>
      </w:r>
      <w:r>
        <w:rPr>
          <w:position w:val="-5"/>
          <w:sz w:val="24"/>
        </w:rPr>
        <w:t>932</w:t>
      </w:r>
    </w:p>
    <w:p>
      <w:pPr>
        <w:tabs>
          <w:tab w:pos="4272" w:val="left" w:leader="none"/>
        </w:tabs>
        <w:spacing w:before="92"/>
        <w:ind w:left="304" w:right="0" w:firstLine="0"/>
        <w:jc w:val="left"/>
        <w:rPr>
          <w:sz w:val="24"/>
        </w:rPr>
      </w:pPr>
      <w:r>
        <w:rPr>
          <w:i/>
          <w:sz w:val="24"/>
        </w:rPr>
        <w:t>Описание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земельного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участка:</w:t>
        <w:tab/>
      </w:r>
      <w:r>
        <w:rPr>
          <w:position w:val="-5"/>
          <w:sz w:val="24"/>
        </w:rPr>
        <w:t>-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49" w:lineRule="auto" w:before="77"/>
        <w:ind w:left="304" w:right="750" w:firstLine="0"/>
        <w:jc w:val="left"/>
        <w:rPr>
          <w:i/>
          <w:sz w:val="24"/>
        </w:rPr>
      </w:pPr>
      <w:r>
        <w:rPr>
          <w:i/>
          <w:sz w:val="24"/>
        </w:rPr>
        <w:t>Параметры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разрешенного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строительства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объекта:</w:t>
      </w:r>
    </w:p>
    <w:p>
      <w:pPr>
        <w:spacing w:line="249" w:lineRule="auto" w:before="251"/>
        <w:ind w:left="304" w:right="35" w:firstLine="0"/>
        <w:jc w:val="left"/>
        <w:rPr>
          <w:i/>
          <w:sz w:val="24"/>
        </w:rPr>
      </w:pPr>
      <w:r>
        <w:rPr>
          <w:i/>
          <w:spacing w:val="-1"/>
          <w:sz w:val="24"/>
        </w:rPr>
        <w:t>Технические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условия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подключения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объекта к сетям инженерно-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технического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обеспечения:</w:t>
      </w:r>
    </w:p>
    <w:p>
      <w:pPr>
        <w:pStyle w:val="BodyText"/>
        <w:spacing w:line="360" w:lineRule="auto" w:before="139"/>
        <w:ind w:left="304" w:right="1612"/>
      </w:pPr>
      <w:r>
        <w:rPr/>
        <w:br w:type="column"/>
      </w:r>
      <w:r>
        <w:rPr/>
        <w:t>В</w:t>
      </w:r>
      <w:r>
        <w:rPr>
          <w:spacing w:val="-9"/>
        </w:rPr>
        <w:t> </w:t>
      </w:r>
      <w:r>
        <w:rPr/>
        <w:t>соответствии</w:t>
      </w:r>
      <w:r>
        <w:rPr>
          <w:spacing w:val="-8"/>
        </w:rPr>
        <w:t> </w:t>
      </w:r>
      <w:r>
        <w:rPr/>
        <w:t>с</w:t>
      </w:r>
      <w:r>
        <w:rPr>
          <w:spacing w:val="-8"/>
        </w:rPr>
        <w:t> </w:t>
      </w:r>
      <w:r>
        <w:rPr/>
        <w:t>аукционной</w:t>
      </w:r>
      <w:r>
        <w:rPr>
          <w:spacing w:val="-57"/>
        </w:rPr>
        <w:t> </w:t>
      </w:r>
      <w:r>
        <w:rPr/>
        <w:t>документацией</w:t>
      </w:r>
    </w:p>
    <w:p>
      <w:pPr>
        <w:pStyle w:val="BodyText"/>
        <w:spacing w:line="360" w:lineRule="auto"/>
        <w:ind w:left="304" w:right="1612"/>
      </w:pPr>
      <w:r>
        <w:rPr/>
        <w:t>В</w:t>
      </w:r>
      <w:r>
        <w:rPr>
          <w:spacing w:val="-9"/>
        </w:rPr>
        <w:t> </w:t>
      </w:r>
      <w:r>
        <w:rPr/>
        <w:t>соответствии</w:t>
      </w:r>
      <w:r>
        <w:rPr>
          <w:spacing w:val="-8"/>
        </w:rPr>
        <w:t> </w:t>
      </w:r>
      <w:r>
        <w:rPr/>
        <w:t>с</w:t>
      </w:r>
      <w:r>
        <w:rPr>
          <w:spacing w:val="-8"/>
        </w:rPr>
        <w:t> </w:t>
      </w:r>
      <w:r>
        <w:rPr/>
        <w:t>аукционной</w:t>
      </w:r>
      <w:r>
        <w:rPr>
          <w:spacing w:val="-57"/>
        </w:rPr>
        <w:t> </w:t>
      </w:r>
      <w:r>
        <w:rPr/>
        <w:t>документацией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792" w:space="177"/>
            <w:col w:w="4941"/>
          </w:cols>
        </w:sectPr>
      </w:pPr>
    </w:p>
    <w:p>
      <w:pPr>
        <w:tabs>
          <w:tab w:pos="4272" w:val="left" w:leader="none"/>
        </w:tabs>
        <w:spacing w:line="310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Предмет</w:t>
      </w:r>
      <w:r>
        <w:rPr>
          <w:i/>
          <w:spacing w:val="-6"/>
          <w:position w:val="6"/>
          <w:sz w:val="24"/>
        </w:rPr>
        <w:t> </w:t>
      </w:r>
      <w:r>
        <w:rPr>
          <w:i/>
          <w:position w:val="6"/>
          <w:sz w:val="24"/>
        </w:rPr>
        <w:t>торга:</w:t>
        <w:tab/>
      </w:r>
      <w:r>
        <w:rPr>
          <w:sz w:val="24"/>
        </w:rPr>
        <w:t>Цена</w:t>
      </w:r>
      <w:r>
        <w:rPr>
          <w:spacing w:val="-4"/>
          <w:sz w:val="24"/>
        </w:rPr>
        <w:t> </w:t>
      </w:r>
      <w:r>
        <w:rPr>
          <w:sz w:val="24"/>
        </w:rPr>
        <w:t>земельного</w:t>
      </w:r>
      <w:r>
        <w:rPr>
          <w:spacing w:val="-2"/>
          <w:sz w:val="24"/>
        </w:rPr>
        <w:t> </w:t>
      </w:r>
      <w:r>
        <w:rPr>
          <w:sz w:val="24"/>
        </w:rPr>
        <w:t>участка</w:t>
      </w:r>
    </w:p>
    <w:p>
      <w:pPr>
        <w:tabs>
          <w:tab w:pos="4272" w:val="left" w:leader="none"/>
        </w:tabs>
        <w:spacing w:before="74"/>
        <w:ind w:left="304" w:right="0" w:firstLine="0"/>
        <w:jc w:val="left"/>
        <w:rPr>
          <w:sz w:val="24"/>
        </w:rPr>
      </w:pPr>
      <w:r>
        <w:rPr>
          <w:i/>
          <w:sz w:val="24"/>
        </w:rPr>
        <w:t>Начальная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цена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лота:</w:t>
        <w:tab/>
      </w:r>
      <w:r>
        <w:rPr>
          <w:position w:val="-5"/>
          <w:sz w:val="24"/>
        </w:rPr>
        <w:t>344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485,84</w:t>
      </w:r>
      <w:r>
        <w:rPr>
          <w:spacing w:val="-1"/>
          <w:position w:val="-5"/>
          <w:sz w:val="24"/>
        </w:rPr>
        <w:t> </w:t>
      </w:r>
      <w:r>
        <w:rPr>
          <w:position w:val="-5"/>
          <w:sz w:val="24"/>
        </w:rPr>
        <w:t>руб.</w:t>
      </w:r>
    </w:p>
    <w:p>
      <w:pPr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Начальная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цена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1 кв.м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лота:</w:t>
      </w:r>
      <w:r>
        <w:rPr>
          <w:position w:val="-5"/>
          <w:sz w:val="24"/>
        </w:rPr>
        <w:t>369,62 руб.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Шаг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аукциона:</w:t>
      </w:r>
      <w:r>
        <w:rPr>
          <w:i/>
          <w:sz w:val="24"/>
        </w:rPr>
        <w:tab/>
      </w:r>
      <w:r>
        <w:rPr>
          <w:position w:val="-5"/>
          <w:sz w:val="24"/>
        </w:rPr>
        <w:t>6 900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Размер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обеспечения:</w:t>
        <w:tab/>
      </w:r>
      <w:r>
        <w:rPr>
          <w:position w:val="-5"/>
          <w:sz w:val="24"/>
        </w:rPr>
        <w:t>-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Размер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задатка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лота:</w:t>
        <w:tab/>
      </w:r>
      <w:r>
        <w:rPr>
          <w:position w:val="-5"/>
          <w:sz w:val="24"/>
        </w:rPr>
        <w:t>34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450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руб.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49" w:lineRule="auto" w:before="77"/>
        <w:ind w:left="304" w:right="35" w:firstLine="0"/>
        <w:jc w:val="left"/>
        <w:rPr>
          <w:i/>
          <w:sz w:val="24"/>
        </w:rPr>
      </w:pPr>
      <w:r>
        <w:rPr>
          <w:i/>
          <w:sz w:val="24"/>
        </w:rPr>
        <w:t>Порядок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внесения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возврата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задатка:</w:t>
      </w:r>
    </w:p>
    <w:p>
      <w:pPr>
        <w:pStyle w:val="BodyText"/>
        <w:spacing w:line="360" w:lineRule="auto" w:before="139"/>
        <w:ind w:left="304" w:right="201"/>
      </w:pPr>
      <w:r>
        <w:rPr/>
        <w:br w:type="column"/>
      </w:r>
      <w:r>
        <w:rPr/>
        <w:t>Задаток, внесенный лицом, признанным</w:t>
      </w:r>
      <w:r>
        <w:rPr>
          <w:spacing w:val="1"/>
        </w:rPr>
        <w:t> </w:t>
      </w:r>
      <w:r>
        <w:rPr/>
        <w:t>победителем</w:t>
      </w:r>
      <w:r>
        <w:rPr>
          <w:spacing w:val="-13"/>
        </w:rPr>
        <w:t> </w:t>
      </w:r>
      <w:r>
        <w:rPr/>
        <w:t>аукциона,</w:t>
      </w:r>
      <w:r>
        <w:rPr>
          <w:spacing w:val="-11"/>
        </w:rPr>
        <w:t> </w:t>
      </w:r>
      <w:r>
        <w:rPr/>
        <w:t>задаток,</w:t>
      </w:r>
      <w:r>
        <w:rPr>
          <w:spacing w:val="-12"/>
        </w:rPr>
        <w:t> </w:t>
      </w:r>
      <w:r>
        <w:rPr/>
        <w:t>внесенный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356" w:space="613"/>
            <w:col w:w="4941"/>
          </w:cols>
        </w:sectPr>
      </w:pPr>
    </w:p>
    <w:p>
      <w:pPr>
        <w:pStyle w:val="BodyText"/>
        <w:spacing w:line="360" w:lineRule="auto" w:before="144"/>
        <w:ind w:right="370"/>
      </w:pPr>
      <w:r>
        <w:rPr/>
        <w:t>иным лицом, с которым договор купли-</w:t>
      </w:r>
      <w:r>
        <w:rPr>
          <w:spacing w:val="1"/>
        </w:rPr>
        <w:t> </w:t>
      </w:r>
      <w:r>
        <w:rPr/>
        <w:t>продажи</w:t>
      </w:r>
      <w:r>
        <w:rPr>
          <w:spacing w:val="-12"/>
        </w:rPr>
        <w:t> </w:t>
      </w:r>
      <w:r>
        <w:rPr/>
        <w:t>земельного</w:t>
      </w:r>
      <w:r>
        <w:rPr>
          <w:spacing w:val="-11"/>
        </w:rPr>
        <w:t> </w:t>
      </w:r>
      <w:r>
        <w:rPr/>
        <w:t>участка</w:t>
      </w:r>
      <w:r>
        <w:rPr>
          <w:spacing w:val="-11"/>
        </w:rPr>
        <w:t> </w:t>
      </w:r>
      <w:r>
        <w:rPr/>
        <w:t>заключается</w:t>
      </w:r>
      <w:r>
        <w:rPr>
          <w:spacing w:val="-57"/>
        </w:rPr>
        <w:t> </w:t>
      </w:r>
      <w:r>
        <w:rPr/>
        <w:t>в</w:t>
      </w:r>
      <w:r>
        <w:rPr>
          <w:spacing w:val="-3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пунктом</w:t>
      </w:r>
      <w:r>
        <w:rPr>
          <w:spacing w:val="-3"/>
        </w:rPr>
        <w:t> </w:t>
      </w:r>
      <w:r>
        <w:rPr/>
        <w:t>13,</w:t>
      </w:r>
      <w:r>
        <w:rPr>
          <w:spacing w:val="-2"/>
        </w:rPr>
        <w:t> </w:t>
      </w:r>
      <w:r>
        <w:rPr/>
        <w:t>14</w:t>
      </w:r>
      <w:r>
        <w:rPr>
          <w:spacing w:val="-2"/>
        </w:rPr>
        <w:t> </w:t>
      </w:r>
      <w:r>
        <w:rPr/>
        <w:t>или</w:t>
      </w:r>
    </w:p>
    <w:p>
      <w:pPr>
        <w:pStyle w:val="BodyText"/>
        <w:spacing w:line="360" w:lineRule="auto"/>
        <w:ind w:right="450"/>
      </w:pPr>
      <w:r>
        <w:rPr/>
        <w:t>20 статьи 39.12 Земельного кодекса</w:t>
      </w:r>
      <w:r>
        <w:rPr>
          <w:spacing w:val="1"/>
        </w:rPr>
        <w:t> </w:t>
      </w:r>
      <w:r>
        <w:rPr/>
        <w:t>Российской</w:t>
      </w:r>
      <w:r>
        <w:rPr>
          <w:spacing w:val="9"/>
        </w:rPr>
        <w:t> </w:t>
      </w:r>
      <w:r>
        <w:rPr/>
        <w:t>Федерации,</w:t>
      </w:r>
      <w:r>
        <w:rPr>
          <w:spacing w:val="10"/>
        </w:rPr>
        <w:t> </w:t>
      </w:r>
      <w:r>
        <w:rPr/>
        <w:t>засчитываются</w:t>
      </w:r>
      <w:r>
        <w:rPr>
          <w:spacing w:val="1"/>
        </w:rPr>
        <w:t> </w:t>
      </w:r>
      <w:r>
        <w:rPr/>
        <w:t>в</w:t>
      </w:r>
      <w:r>
        <w:rPr>
          <w:spacing w:val="-7"/>
        </w:rPr>
        <w:t> </w:t>
      </w:r>
      <w:r>
        <w:rPr/>
        <w:t>счет</w:t>
      </w:r>
      <w:r>
        <w:rPr>
          <w:spacing w:val="-6"/>
        </w:rPr>
        <w:t> </w:t>
      </w:r>
      <w:r>
        <w:rPr/>
        <w:t>платы</w:t>
      </w:r>
      <w:r>
        <w:rPr>
          <w:spacing w:val="-5"/>
        </w:rPr>
        <w:t> </w:t>
      </w:r>
      <w:r>
        <w:rPr/>
        <w:t>за</w:t>
      </w:r>
      <w:r>
        <w:rPr>
          <w:spacing w:val="-6"/>
        </w:rPr>
        <w:t> </w:t>
      </w:r>
      <w:r>
        <w:rPr/>
        <w:t>него.</w:t>
      </w:r>
      <w:r>
        <w:rPr>
          <w:spacing w:val="-5"/>
        </w:rPr>
        <w:t> </w:t>
      </w:r>
      <w:r>
        <w:rPr/>
        <w:t>Задатки,</w:t>
      </w:r>
      <w:r>
        <w:rPr>
          <w:spacing w:val="-5"/>
        </w:rPr>
        <w:t> </w:t>
      </w:r>
      <w:r>
        <w:rPr/>
        <w:t>внесенные</w:t>
      </w:r>
    </w:p>
    <w:p>
      <w:pPr>
        <w:pStyle w:val="BodyText"/>
        <w:spacing w:line="360" w:lineRule="auto"/>
        <w:ind w:right="349"/>
      </w:pPr>
      <w:r>
        <w:rPr/>
        <w:t>этими</w:t>
      </w:r>
      <w:r>
        <w:rPr>
          <w:spacing w:val="-10"/>
        </w:rPr>
        <w:t> </w:t>
      </w:r>
      <w:r>
        <w:rPr/>
        <w:t>лицами,</w:t>
      </w:r>
      <w:r>
        <w:rPr>
          <w:spacing w:val="-9"/>
        </w:rPr>
        <w:t> </w:t>
      </w:r>
      <w:r>
        <w:rPr/>
        <w:t>не</w:t>
      </w:r>
      <w:r>
        <w:rPr>
          <w:spacing w:val="-9"/>
        </w:rPr>
        <w:t> </w:t>
      </w:r>
      <w:r>
        <w:rPr/>
        <w:t>заключившими</w:t>
      </w:r>
      <w:r>
        <w:rPr>
          <w:spacing w:val="-10"/>
        </w:rPr>
        <w:t> </w:t>
      </w:r>
      <w:r>
        <w:rPr/>
        <w:t>договор</w:t>
      </w:r>
      <w:r>
        <w:rPr>
          <w:spacing w:val="-57"/>
        </w:rPr>
        <w:t> </w:t>
      </w:r>
      <w:r>
        <w:rPr/>
        <w:t>купли-продажи земельного участка</w:t>
      </w:r>
      <w:r>
        <w:rPr>
          <w:spacing w:val="1"/>
        </w:rPr>
        <w:t> </w:t>
      </w:r>
      <w:r>
        <w:rPr/>
        <w:t>вследствие уклонения от заключения</w:t>
      </w:r>
      <w:r>
        <w:rPr>
          <w:spacing w:val="1"/>
        </w:rPr>
        <w:t> </w:t>
      </w:r>
      <w:r>
        <w:rPr/>
        <w:t>договора,</w:t>
      </w:r>
      <w:r>
        <w:rPr>
          <w:spacing w:val="-1"/>
        </w:rPr>
        <w:t> </w:t>
      </w:r>
      <w:r>
        <w:rPr/>
        <w:t>не</w:t>
      </w:r>
      <w:r>
        <w:rPr>
          <w:spacing w:val="-2"/>
        </w:rPr>
        <w:t> </w:t>
      </w:r>
      <w:r>
        <w:rPr/>
        <w:t>возвращаются.</w:t>
      </w:r>
    </w:p>
    <w:p>
      <w:pPr>
        <w:spacing w:line="168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Права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участок,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ограничения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прав:</w:t>
      </w:r>
      <w:r>
        <w:rPr>
          <w:i/>
          <w:spacing w:val="10"/>
          <w:sz w:val="24"/>
        </w:rPr>
        <w:t> </w:t>
      </w:r>
      <w:r>
        <w:rPr>
          <w:position w:val="-5"/>
          <w:sz w:val="24"/>
        </w:rPr>
        <w:t>В</w:t>
      </w:r>
      <w:r>
        <w:rPr>
          <w:spacing w:val="-3"/>
          <w:position w:val="-5"/>
          <w:sz w:val="24"/>
        </w:rPr>
        <w:t> </w:t>
      </w:r>
      <w:r>
        <w:rPr>
          <w:position w:val="-5"/>
          <w:sz w:val="24"/>
        </w:rPr>
        <w:t>соответствии</w:t>
      </w:r>
      <w:r>
        <w:rPr>
          <w:spacing w:val="-4"/>
          <w:position w:val="-5"/>
          <w:sz w:val="24"/>
        </w:rPr>
        <w:t> </w:t>
      </w:r>
      <w:r>
        <w:rPr>
          <w:position w:val="-5"/>
          <w:sz w:val="24"/>
        </w:rPr>
        <w:t>с</w:t>
      </w:r>
      <w:r>
        <w:rPr>
          <w:spacing w:val="-4"/>
          <w:position w:val="-5"/>
          <w:sz w:val="24"/>
        </w:rPr>
        <w:t> </w:t>
      </w:r>
      <w:r>
        <w:rPr>
          <w:position w:val="-5"/>
          <w:sz w:val="24"/>
        </w:rPr>
        <w:t>аукционной</w:t>
      </w:r>
    </w:p>
    <w:p>
      <w:pPr>
        <w:pStyle w:val="BodyText"/>
        <w:spacing w:before="149"/>
      </w:pPr>
      <w:r>
        <w:rPr/>
        <w:t>документацией</w:t>
      </w:r>
    </w:p>
    <w:p>
      <w:pPr>
        <w:tabs>
          <w:tab w:pos="4272" w:val="left" w:leader="none"/>
        </w:tabs>
        <w:spacing w:before="75"/>
        <w:ind w:left="304" w:right="0" w:firstLine="0"/>
        <w:jc w:val="left"/>
        <w:rPr>
          <w:sz w:val="24"/>
        </w:rPr>
      </w:pPr>
      <w:r>
        <w:rPr>
          <w:i/>
          <w:sz w:val="24"/>
        </w:rPr>
        <w:t>Наличие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фотографий:</w:t>
        <w:tab/>
      </w:r>
      <w:r>
        <w:rPr>
          <w:position w:val="-5"/>
          <w:sz w:val="24"/>
        </w:rPr>
        <w:t>Нет</w:t>
      </w:r>
    </w:p>
    <w:p>
      <w:pPr>
        <w:spacing w:line="249" w:lineRule="auto" w:before="77"/>
        <w:ind w:left="304" w:right="4179" w:firstLine="0"/>
        <w:jc w:val="left"/>
        <w:rPr>
          <w:i/>
          <w:sz w:val="24"/>
        </w:rPr>
      </w:pPr>
      <w:r>
        <w:rPr>
          <w:i/>
          <w:sz w:val="24"/>
        </w:rPr>
        <w:t>Дата, время и порядок осмотра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земельного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участка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местности:</w:t>
      </w:r>
    </w:p>
    <w:p>
      <w:pPr>
        <w:spacing w:after="0" w:line="249" w:lineRule="auto"/>
        <w:jc w:val="left"/>
        <w:rPr>
          <w:sz w:val="24"/>
        </w:rPr>
        <w:sectPr>
          <w:pgSz w:w="11910" w:h="16840"/>
          <w:pgMar w:header="333" w:footer="0" w:top="1020" w:bottom="280" w:left="1680" w:right="1320"/>
        </w:sectPr>
      </w:pPr>
    </w:p>
    <w:p>
      <w:pPr>
        <w:pStyle w:val="Heading1"/>
      </w:pPr>
      <w:r>
        <w:rPr/>
        <w:t>Лот</w:t>
      </w:r>
      <w:r>
        <w:rPr>
          <w:spacing w:val="-3"/>
        </w:rPr>
        <w:t> </w:t>
      </w:r>
      <w:r>
        <w:rPr/>
        <w:t>№</w:t>
      </w:r>
      <w:r>
        <w:rPr>
          <w:spacing w:val="-3"/>
        </w:rPr>
        <w:t> </w:t>
      </w:r>
      <w:r>
        <w:rPr/>
        <w:t>2</w:t>
      </w:r>
    </w:p>
    <w:p>
      <w:pPr>
        <w:tabs>
          <w:tab w:pos="4272" w:val="left" w:leader="none"/>
        </w:tabs>
        <w:spacing w:before="208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Статус:</w:t>
        <w:tab/>
      </w:r>
      <w:r>
        <w:rPr>
          <w:sz w:val="24"/>
        </w:rPr>
        <w:t>Объявлен</w:t>
      </w:r>
    </w:p>
    <w:p>
      <w:pPr>
        <w:pStyle w:val="Heading2"/>
        <w:spacing w:before="264"/>
        <w:rPr>
          <w:i/>
        </w:rPr>
      </w:pPr>
      <w:r>
        <w:rPr>
          <w:i/>
        </w:rPr>
        <w:t>Общая</w:t>
      </w:r>
      <w:r>
        <w:rPr>
          <w:i/>
          <w:spacing w:val="-7"/>
        </w:rPr>
        <w:t> </w:t>
      </w:r>
      <w:r>
        <w:rPr>
          <w:i/>
        </w:rPr>
        <w:t>информация</w:t>
      </w:r>
      <w:r>
        <w:rPr>
          <w:i/>
          <w:spacing w:val="-6"/>
        </w:rPr>
        <w:t> </w:t>
      </w:r>
      <w:r>
        <w:rPr>
          <w:i/>
        </w:rPr>
        <w:t>по</w:t>
      </w:r>
      <w:r>
        <w:rPr>
          <w:i/>
          <w:spacing w:val="-6"/>
        </w:rPr>
        <w:t> </w:t>
      </w:r>
      <w:r>
        <w:rPr>
          <w:i/>
        </w:rPr>
        <w:t>лоту:</w:t>
      </w:r>
    </w:p>
    <w:p>
      <w:pPr>
        <w:tabs>
          <w:tab w:pos="4272" w:val="left" w:leader="none"/>
        </w:tabs>
        <w:spacing w:before="206"/>
        <w:ind w:left="304" w:right="0" w:firstLine="0"/>
        <w:jc w:val="left"/>
        <w:rPr>
          <w:sz w:val="24"/>
        </w:rPr>
      </w:pPr>
      <w:r>
        <w:rPr>
          <w:i/>
          <w:sz w:val="24"/>
        </w:rPr>
        <w:t>Тип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торгов:</w:t>
        <w:tab/>
      </w:r>
      <w:r>
        <w:rPr>
          <w:position w:val="-5"/>
          <w:sz w:val="24"/>
        </w:rPr>
        <w:t>Продажа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Форма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собственности:</w:t>
        <w:tab/>
      </w:r>
      <w:r>
        <w:rPr>
          <w:position w:val="-5"/>
          <w:sz w:val="24"/>
        </w:rPr>
        <w:t>Муниципальная</w:t>
      </w:r>
    </w:p>
    <w:p>
      <w:pPr>
        <w:spacing w:after="0"/>
        <w:jc w:val="left"/>
        <w:rPr>
          <w:sz w:val="24"/>
        </w:rPr>
        <w:sectPr>
          <w:pgSz w:w="11910" w:h="16840"/>
          <w:pgMar w:header="333" w:footer="0" w:top="1020" w:bottom="280" w:left="1680" w:right="1320"/>
        </w:sectPr>
      </w:pPr>
    </w:p>
    <w:p>
      <w:pPr>
        <w:spacing w:line="249" w:lineRule="auto" w:before="76"/>
        <w:ind w:left="304" w:right="28" w:firstLine="0"/>
        <w:jc w:val="left"/>
        <w:rPr>
          <w:i/>
          <w:sz w:val="24"/>
        </w:rPr>
      </w:pPr>
      <w:r>
        <w:rPr>
          <w:i/>
          <w:sz w:val="24"/>
        </w:rPr>
        <w:t>Реквизиты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решения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проведении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торгов:</w:t>
      </w:r>
    </w:p>
    <w:p>
      <w:pPr>
        <w:pStyle w:val="BodyText"/>
        <w:spacing w:line="360" w:lineRule="auto" w:before="133"/>
        <w:ind w:left="304" w:right="89"/>
      </w:pPr>
      <w:r>
        <w:rPr/>
        <w:br w:type="column"/>
      </w:r>
      <w:r>
        <w:rPr/>
        <w:t>Распоряжение</w:t>
      </w:r>
      <w:r>
        <w:rPr>
          <w:spacing w:val="-9"/>
        </w:rPr>
        <w:t> </w:t>
      </w:r>
      <w:r>
        <w:rPr/>
        <w:t>ОМС</w:t>
      </w:r>
      <w:r>
        <w:rPr>
          <w:spacing w:val="-9"/>
        </w:rPr>
        <w:t> </w:t>
      </w:r>
      <w:r>
        <w:rPr/>
        <w:t>"КУИ</w:t>
      </w:r>
      <w:r>
        <w:rPr>
          <w:spacing w:val="-8"/>
        </w:rPr>
        <w:t> </w:t>
      </w:r>
      <w:r>
        <w:rPr/>
        <w:t>ЗГО"</w:t>
      </w:r>
      <w:r>
        <w:rPr>
          <w:spacing w:val="-8"/>
        </w:rPr>
        <w:t> </w:t>
      </w:r>
      <w:r>
        <w:rPr/>
        <w:t>от</w:t>
      </w:r>
      <w:r>
        <w:rPr>
          <w:spacing w:val="-57"/>
        </w:rPr>
        <w:t> </w:t>
      </w:r>
      <w:r>
        <w:rPr/>
        <w:t>30.11.21г.</w:t>
      </w:r>
      <w:r>
        <w:rPr>
          <w:spacing w:val="-2"/>
        </w:rPr>
        <w:t> </w:t>
      </w:r>
      <w:r>
        <w:rPr/>
        <w:t>№</w:t>
      </w:r>
      <w:r>
        <w:rPr>
          <w:spacing w:val="-2"/>
        </w:rPr>
        <w:t> </w:t>
      </w:r>
      <w:r>
        <w:rPr/>
        <w:t>1370-p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790" w:space="178"/>
            <w:col w:w="4942"/>
          </w:cols>
        </w:sectPr>
      </w:pPr>
    </w:p>
    <w:p>
      <w:pPr>
        <w:tabs>
          <w:tab w:pos="4272" w:val="left" w:leader="none"/>
        </w:tabs>
        <w:spacing w:line="175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Кадастровый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номер:</w:t>
        <w:tab/>
      </w:r>
      <w:r>
        <w:rPr>
          <w:position w:val="-5"/>
          <w:sz w:val="24"/>
        </w:rPr>
        <w:t>74:25:0301301:490</w:t>
      </w:r>
    </w:p>
    <w:p>
      <w:pPr>
        <w:tabs>
          <w:tab w:pos="4272" w:val="left" w:leader="none"/>
        </w:tabs>
        <w:spacing w:before="92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Категория</w:t>
      </w:r>
      <w:r>
        <w:rPr>
          <w:i/>
          <w:spacing w:val="-7"/>
          <w:position w:val="6"/>
          <w:sz w:val="24"/>
        </w:rPr>
        <w:t> </w:t>
      </w:r>
      <w:r>
        <w:rPr>
          <w:i/>
          <w:position w:val="6"/>
          <w:sz w:val="24"/>
        </w:rPr>
        <w:t>земель:</w:t>
        <w:tab/>
      </w:r>
      <w:r>
        <w:rPr>
          <w:sz w:val="24"/>
        </w:rPr>
        <w:t>Земли</w:t>
      </w:r>
      <w:r>
        <w:rPr>
          <w:spacing w:val="-5"/>
          <w:sz w:val="24"/>
        </w:rPr>
        <w:t> </w:t>
      </w:r>
      <w:r>
        <w:rPr>
          <w:sz w:val="24"/>
        </w:rPr>
        <w:t>населенных</w:t>
      </w:r>
      <w:r>
        <w:rPr>
          <w:spacing w:val="-4"/>
          <w:sz w:val="24"/>
        </w:rPr>
        <w:t> </w:t>
      </w:r>
      <w:r>
        <w:rPr>
          <w:sz w:val="24"/>
        </w:rPr>
        <w:t>пунктов</w:t>
      </w:r>
    </w:p>
    <w:p>
      <w:pPr>
        <w:tabs>
          <w:tab w:pos="4272" w:val="left" w:leader="none"/>
        </w:tabs>
        <w:spacing w:before="75"/>
        <w:ind w:left="304" w:right="0" w:firstLine="0"/>
        <w:jc w:val="left"/>
        <w:rPr>
          <w:sz w:val="24"/>
        </w:rPr>
      </w:pPr>
      <w:r>
        <w:rPr>
          <w:i/>
          <w:sz w:val="24"/>
        </w:rPr>
        <w:t>Вид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разрешенного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использования:</w:t>
        <w:tab/>
      </w:r>
      <w:r>
        <w:rPr>
          <w:position w:val="-5"/>
          <w:sz w:val="24"/>
        </w:rPr>
        <w:t>Для</w:t>
      </w:r>
      <w:r>
        <w:rPr>
          <w:spacing w:val="-6"/>
          <w:position w:val="-5"/>
          <w:sz w:val="24"/>
        </w:rPr>
        <w:t> </w:t>
      </w:r>
      <w:r>
        <w:rPr>
          <w:position w:val="-5"/>
          <w:sz w:val="24"/>
        </w:rPr>
        <w:t>индивидуального</w:t>
      </w:r>
      <w:r>
        <w:rPr>
          <w:spacing w:val="-6"/>
          <w:position w:val="-5"/>
          <w:sz w:val="24"/>
        </w:rPr>
        <w:t> </w:t>
      </w:r>
      <w:r>
        <w:rPr>
          <w:position w:val="-5"/>
          <w:sz w:val="24"/>
        </w:rPr>
        <w:t>жилищного</w:t>
      </w:r>
    </w:p>
    <w:p>
      <w:pPr>
        <w:pStyle w:val="BodyText"/>
        <w:spacing w:before="139"/>
      </w:pPr>
      <w:r>
        <w:rPr/>
        <w:t>строительства</w:t>
      </w:r>
    </w:p>
    <w:p>
      <w:pPr>
        <w:tabs>
          <w:tab w:pos="4272" w:val="left" w:leader="none"/>
        </w:tabs>
        <w:spacing w:before="75"/>
        <w:ind w:left="304" w:right="0" w:firstLine="0"/>
        <w:jc w:val="left"/>
        <w:rPr>
          <w:sz w:val="24"/>
        </w:rPr>
      </w:pPr>
      <w:r>
        <w:rPr>
          <w:i/>
          <w:sz w:val="24"/>
        </w:rPr>
        <w:t>Страна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размещения:</w:t>
        <w:tab/>
      </w:r>
      <w:r>
        <w:rPr>
          <w:position w:val="-5"/>
          <w:sz w:val="24"/>
        </w:rPr>
        <w:t>РОССИЯ</w:t>
      </w:r>
    </w:p>
    <w:p>
      <w:pPr>
        <w:pStyle w:val="BodyText"/>
        <w:tabs>
          <w:tab w:pos="4272" w:val="left" w:leader="none"/>
        </w:tabs>
        <w:spacing w:line="360" w:lineRule="auto" w:before="79"/>
        <w:ind w:right="102" w:hanging="3969"/>
      </w:pPr>
      <w:r>
        <w:rPr>
          <w:i/>
          <w:position w:val="6"/>
        </w:rPr>
        <w:t>Местоположение:</w:t>
        <w:tab/>
      </w:r>
      <w:r>
        <w:rPr/>
        <w:t>Челябинская обл, Златоуст г, Российская</w:t>
      </w:r>
      <w:r>
        <w:rPr>
          <w:spacing w:val="1"/>
        </w:rPr>
        <w:t> </w:t>
      </w:r>
      <w:r>
        <w:rPr>
          <w:spacing w:val="-1"/>
        </w:rPr>
        <w:t>Федерация,</w:t>
      </w:r>
      <w:r>
        <w:rPr>
          <w:spacing w:val="-13"/>
        </w:rPr>
        <w:t> </w:t>
      </w:r>
      <w:r>
        <w:rPr>
          <w:spacing w:val="-1"/>
        </w:rPr>
        <w:t>Челябинская</w:t>
      </w:r>
      <w:r>
        <w:rPr>
          <w:spacing w:val="-13"/>
        </w:rPr>
        <w:t> </w:t>
      </w:r>
      <w:r>
        <w:rPr/>
        <w:t>область,</w:t>
      </w:r>
      <w:r>
        <w:rPr>
          <w:spacing w:val="-13"/>
        </w:rPr>
        <w:t> </w:t>
      </w:r>
      <w:r>
        <w:rPr/>
        <w:t>городской</w:t>
      </w:r>
      <w:r>
        <w:rPr>
          <w:spacing w:val="-57"/>
        </w:rPr>
        <w:t> </w:t>
      </w:r>
      <w:r>
        <w:rPr/>
        <w:t>округ Златоустовский, город Златоуст,</w:t>
      </w:r>
      <w:r>
        <w:rPr>
          <w:spacing w:val="1"/>
        </w:rPr>
        <w:t> </w:t>
      </w:r>
      <w:r>
        <w:rPr/>
        <w:t>улица</w:t>
      </w:r>
      <w:r>
        <w:rPr>
          <w:spacing w:val="-5"/>
        </w:rPr>
        <w:t> </w:t>
      </w:r>
      <w:r>
        <w:rPr/>
        <w:t>8-го</w:t>
      </w:r>
      <w:r>
        <w:rPr>
          <w:spacing w:val="-3"/>
        </w:rPr>
        <w:t> </w:t>
      </w:r>
      <w:r>
        <w:rPr/>
        <w:t>Марта,</w:t>
      </w:r>
      <w:r>
        <w:rPr>
          <w:spacing w:val="-5"/>
        </w:rPr>
        <w:t> </w:t>
      </w:r>
      <w:r>
        <w:rPr/>
        <w:t>земельный</w:t>
      </w:r>
      <w:r>
        <w:rPr>
          <w:spacing w:val="-3"/>
        </w:rPr>
        <w:t> </w:t>
      </w:r>
      <w:r>
        <w:rPr/>
        <w:t>участок</w:t>
      </w:r>
      <w:r>
        <w:rPr>
          <w:spacing w:val="-3"/>
        </w:rPr>
        <w:t> </w:t>
      </w:r>
      <w:r>
        <w:rPr/>
        <w:t>128.</w:t>
      </w:r>
    </w:p>
    <w:p>
      <w:pPr>
        <w:tabs>
          <w:tab w:pos="4272" w:val="left" w:leader="none"/>
        </w:tabs>
        <w:spacing w:line="272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Детальное</w:t>
      </w:r>
      <w:r>
        <w:rPr>
          <w:i/>
          <w:spacing w:val="-8"/>
          <w:position w:val="6"/>
          <w:sz w:val="24"/>
        </w:rPr>
        <w:t> </w:t>
      </w:r>
      <w:r>
        <w:rPr>
          <w:i/>
          <w:position w:val="6"/>
          <w:sz w:val="24"/>
        </w:rPr>
        <w:t>местоположение:</w:t>
        <w:tab/>
      </w:r>
      <w:r>
        <w:rPr>
          <w:sz w:val="24"/>
        </w:rPr>
        <w:t>Российская</w:t>
      </w:r>
      <w:r>
        <w:rPr>
          <w:spacing w:val="-7"/>
          <w:sz w:val="24"/>
        </w:rPr>
        <w:t> </w:t>
      </w:r>
      <w:r>
        <w:rPr>
          <w:sz w:val="24"/>
        </w:rPr>
        <w:t>Федерация,</w:t>
      </w:r>
      <w:r>
        <w:rPr>
          <w:spacing w:val="-7"/>
          <w:sz w:val="24"/>
        </w:rPr>
        <w:t> </w:t>
      </w:r>
      <w:r>
        <w:rPr>
          <w:sz w:val="24"/>
        </w:rPr>
        <w:t>Челябинская</w:t>
      </w:r>
    </w:p>
    <w:p>
      <w:pPr>
        <w:pStyle w:val="BodyText"/>
        <w:spacing w:line="360" w:lineRule="auto" w:before="137"/>
        <w:ind w:right="239"/>
      </w:pPr>
      <w:r>
        <w:rPr>
          <w:spacing w:val="-1"/>
        </w:rPr>
        <w:t>область,</w:t>
      </w:r>
      <w:r>
        <w:rPr>
          <w:spacing w:val="-13"/>
        </w:rPr>
        <w:t> </w:t>
      </w:r>
      <w:r>
        <w:rPr>
          <w:spacing w:val="-1"/>
        </w:rPr>
        <w:t>городской</w:t>
      </w:r>
      <w:r>
        <w:rPr>
          <w:spacing w:val="-12"/>
        </w:rPr>
        <w:t> </w:t>
      </w:r>
      <w:r>
        <w:rPr>
          <w:spacing w:val="-1"/>
        </w:rPr>
        <w:t>округ</w:t>
      </w:r>
      <w:r>
        <w:rPr>
          <w:spacing w:val="-12"/>
        </w:rPr>
        <w:t> </w:t>
      </w:r>
      <w:r>
        <w:rPr>
          <w:spacing w:val="-1"/>
        </w:rPr>
        <w:t>Златоустовский,</w:t>
      </w:r>
      <w:r>
        <w:rPr>
          <w:spacing w:val="-57"/>
        </w:rPr>
        <w:t> </w:t>
      </w:r>
      <w:r>
        <w:rPr/>
        <w:t>город Златоуст, улица 8-го Марта,</w:t>
      </w:r>
      <w:r>
        <w:rPr>
          <w:spacing w:val="1"/>
        </w:rPr>
        <w:t> </w:t>
      </w:r>
      <w:r>
        <w:rPr/>
        <w:t>земельный</w:t>
      </w:r>
      <w:r>
        <w:rPr>
          <w:spacing w:val="-1"/>
        </w:rPr>
        <w:t> </w:t>
      </w:r>
      <w:r>
        <w:rPr/>
        <w:t>участок 128.</w:t>
      </w:r>
    </w:p>
    <w:p>
      <w:pPr>
        <w:tabs>
          <w:tab w:pos="4812" w:val="right" w:leader="none"/>
        </w:tabs>
        <w:spacing w:line="168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Площадь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(Квадратный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метр):</w:t>
      </w:r>
      <w:r>
        <w:rPr>
          <w:i/>
          <w:sz w:val="24"/>
        </w:rPr>
        <w:tab/>
      </w:r>
      <w:r>
        <w:rPr>
          <w:position w:val="-5"/>
          <w:sz w:val="24"/>
        </w:rPr>
        <w:t>1 194</w:t>
      </w:r>
    </w:p>
    <w:p>
      <w:pPr>
        <w:tabs>
          <w:tab w:pos="4272" w:val="left" w:leader="none"/>
        </w:tabs>
        <w:spacing w:before="92"/>
        <w:ind w:left="304" w:right="0" w:firstLine="0"/>
        <w:jc w:val="left"/>
        <w:rPr>
          <w:sz w:val="24"/>
        </w:rPr>
      </w:pPr>
      <w:r>
        <w:rPr>
          <w:i/>
          <w:sz w:val="24"/>
        </w:rPr>
        <w:t>Описание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земельного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участка:</w:t>
        <w:tab/>
      </w:r>
      <w:r>
        <w:rPr>
          <w:position w:val="-5"/>
          <w:sz w:val="24"/>
        </w:rPr>
        <w:t>-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49" w:lineRule="auto" w:before="77"/>
        <w:ind w:left="304" w:right="750" w:firstLine="0"/>
        <w:jc w:val="left"/>
        <w:rPr>
          <w:i/>
          <w:sz w:val="24"/>
        </w:rPr>
      </w:pPr>
      <w:r>
        <w:rPr>
          <w:i/>
          <w:sz w:val="24"/>
        </w:rPr>
        <w:t>Параметры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разрешенного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строительства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объекта:</w:t>
      </w:r>
    </w:p>
    <w:p>
      <w:pPr>
        <w:spacing w:line="249" w:lineRule="auto" w:before="251"/>
        <w:ind w:left="304" w:right="35" w:firstLine="0"/>
        <w:jc w:val="left"/>
        <w:rPr>
          <w:i/>
          <w:sz w:val="24"/>
        </w:rPr>
      </w:pPr>
      <w:r>
        <w:rPr>
          <w:i/>
          <w:spacing w:val="-1"/>
          <w:sz w:val="24"/>
        </w:rPr>
        <w:t>Технические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условия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подключения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объекта к сетям инженерно-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технического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обеспечения:</w:t>
      </w:r>
    </w:p>
    <w:p>
      <w:pPr>
        <w:pStyle w:val="BodyText"/>
        <w:spacing w:line="360" w:lineRule="auto" w:before="139"/>
        <w:ind w:left="304" w:right="1612"/>
      </w:pPr>
      <w:r>
        <w:rPr/>
        <w:br w:type="column"/>
      </w:r>
      <w:r>
        <w:rPr/>
        <w:t>В</w:t>
      </w:r>
      <w:r>
        <w:rPr>
          <w:spacing w:val="-9"/>
        </w:rPr>
        <w:t> </w:t>
      </w:r>
      <w:r>
        <w:rPr/>
        <w:t>соответствии</w:t>
      </w:r>
      <w:r>
        <w:rPr>
          <w:spacing w:val="-8"/>
        </w:rPr>
        <w:t> </w:t>
      </w:r>
      <w:r>
        <w:rPr/>
        <w:t>с</w:t>
      </w:r>
      <w:r>
        <w:rPr>
          <w:spacing w:val="-8"/>
        </w:rPr>
        <w:t> </w:t>
      </w:r>
      <w:r>
        <w:rPr/>
        <w:t>аукционной</w:t>
      </w:r>
      <w:r>
        <w:rPr>
          <w:spacing w:val="-57"/>
        </w:rPr>
        <w:t> </w:t>
      </w:r>
      <w:r>
        <w:rPr/>
        <w:t>документацией</w:t>
      </w:r>
    </w:p>
    <w:p>
      <w:pPr>
        <w:pStyle w:val="BodyText"/>
        <w:spacing w:line="360" w:lineRule="auto"/>
        <w:ind w:left="304" w:right="1612"/>
      </w:pPr>
      <w:r>
        <w:rPr/>
        <w:t>В</w:t>
      </w:r>
      <w:r>
        <w:rPr>
          <w:spacing w:val="-9"/>
        </w:rPr>
        <w:t> </w:t>
      </w:r>
      <w:r>
        <w:rPr/>
        <w:t>соответствии</w:t>
      </w:r>
      <w:r>
        <w:rPr>
          <w:spacing w:val="-8"/>
        </w:rPr>
        <w:t> </w:t>
      </w:r>
      <w:r>
        <w:rPr/>
        <w:t>с</w:t>
      </w:r>
      <w:r>
        <w:rPr>
          <w:spacing w:val="-8"/>
        </w:rPr>
        <w:t> </w:t>
      </w:r>
      <w:r>
        <w:rPr/>
        <w:t>аукционной</w:t>
      </w:r>
      <w:r>
        <w:rPr>
          <w:spacing w:val="-57"/>
        </w:rPr>
        <w:t> </w:t>
      </w:r>
      <w:r>
        <w:rPr/>
        <w:t>документацией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792" w:space="177"/>
            <w:col w:w="4941"/>
          </w:cols>
        </w:sectPr>
      </w:pPr>
    </w:p>
    <w:p>
      <w:pPr>
        <w:tabs>
          <w:tab w:pos="4272" w:val="left" w:leader="none"/>
        </w:tabs>
        <w:spacing w:line="310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Предмет</w:t>
      </w:r>
      <w:r>
        <w:rPr>
          <w:i/>
          <w:spacing w:val="-6"/>
          <w:position w:val="6"/>
          <w:sz w:val="24"/>
        </w:rPr>
        <w:t> </w:t>
      </w:r>
      <w:r>
        <w:rPr>
          <w:i/>
          <w:position w:val="6"/>
          <w:sz w:val="24"/>
        </w:rPr>
        <w:t>торга:</w:t>
        <w:tab/>
      </w:r>
      <w:r>
        <w:rPr>
          <w:sz w:val="24"/>
        </w:rPr>
        <w:t>Цена</w:t>
      </w:r>
      <w:r>
        <w:rPr>
          <w:spacing w:val="-4"/>
          <w:sz w:val="24"/>
        </w:rPr>
        <w:t> </w:t>
      </w:r>
      <w:r>
        <w:rPr>
          <w:sz w:val="24"/>
        </w:rPr>
        <w:t>земельного</w:t>
      </w:r>
      <w:r>
        <w:rPr>
          <w:spacing w:val="-2"/>
          <w:sz w:val="24"/>
        </w:rPr>
        <w:t> </w:t>
      </w:r>
      <w:r>
        <w:rPr>
          <w:sz w:val="24"/>
        </w:rPr>
        <w:t>участка</w:t>
      </w:r>
    </w:p>
    <w:p>
      <w:pPr>
        <w:tabs>
          <w:tab w:pos="4272" w:val="left" w:leader="none"/>
        </w:tabs>
        <w:spacing w:before="74"/>
        <w:ind w:left="304" w:right="0" w:firstLine="0"/>
        <w:jc w:val="left"/>
        <w:rPr>
          <w:sz w:val="24"/>
        </w:rPr>
      </w:pPr>
      <w:r>
        <w:rPr>
          <w:i/>
          <w:sz w:val="24"/>
        </w:rPr>
        <w:t>Начальная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цена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лота:</w:t>
        <w:tab/>
      </w:r>
      <w:r>
        <w:rPr>
          <w:position w:val="-5"/>
          <w:sz w:val="24"/>
        </w:rPr>
        <w:t>441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326,28</w:t>
      </w:r>
      <w:r>
        <w:rPr>
          <w:spacing w:val="-1"/>
          <w:position w:val="-5"/>
          <w:sz w:val="24"/>
        </w:rPr>
        <w:t> </w:t>
      </w:r>
      <w:r>
        <w:rPr>
          <w:position w:val="-5"/>
          <w:sz w:val="24"/>
        </w:rPr>
        <w:t>руб.</w:t>
      </w:r>
    </w:p>
    <w:p>
      <w:pPr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Начальная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цена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1 кв.м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лота:</w:t>
      </w:r>
      <w:r>
        <w:rPr>
          <w:position w:val="-5"/>
          <w:sz w:val="24"/>
        </w:rPr>
        <w:t>369,62 руб.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Шаг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аукциона:</w:t>
      </w:r>
      <w:r>
        <w:rPr>
          <w:i/>
          <w:sz w:val="24"/>
        </w:rPr>
        <w:tab/>
      </w:r>
      <w:r>
        <w:rPr>
          <w:position w:val="-5"/>
          <w:sz w:val="24"/>
        </w:rPr>
        <w:t>8 830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Размер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обеспечения:</w:t>
        <w:tab/>
      </w:r>
      <w:r>
        <w:rPr>
          <w:position w:val="-5"/>
          <w:sz w:val="24"/>
        </w:rPr>
        <w:t>-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Размер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задатка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лота:</w:t>
        <w:tab/>
      </w:r>
      <w:r>
        <w:rPr>
          <w:position w:val="-5"/>
          <w:sz w:val="24"/>
        </w:rPr>
        <w:t>44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133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руб.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49" w:lineRule="auto" w:before="77"/>
        <w:ind w:left="304" w:right="35" w:firstLine="0"/>
        <w:jc w:val="left"/>
        <w:rPr>
          <w:i/>
          <w:sz w:val="24"/>
        </w:rPr>
      </w:pPr>
      <w:r>
        <w:rPr>
          <w:i/>
          <w:sz w:val="24"/>
        </w:rPr>
        <w:t>Порядок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внесения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возврата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задатка:</w:t>
      </w:r>
    </w:p>
    <w:p>
      <w:pPr>
        <w:pStyle w:val="BodyText"/>
        <w:spacing w:line="360" w:lineRule="auto" w:before="139"/>
        <w:ind w:left="304" w:right="201"/>
      </w:pPr>
      <w:r>
        <w:rPr/>
        <w:br w:type="column"/>
      </w:r>
      <w:r>
        <w:rPr/>
        <w:t>Задаток, внесенный лицом, признанным</w:t>
      </w:r>
      <w:r>
        <w:rPr>
          <w:spacing w:val="1"/>
        </w:rPr>
        <w:t> </w:t>
      </w:r>
      <w:r>
        <w:rPr/>
        <w:t>победителем</w:t>
      </w:r>
      <w:r>
        <w:rPr>
          <w:spacing w:val="-13"/>
        </w:rPr>
        <w:t> </w:t>
      </w:r>
      <w:r>
        <w:rPr/>
        <w:t>аукциона,</w:t>
      </w:r>
      <w:r>
        <w:rPr>
          <w:spacing w:val="-11"/>
        </w:rPr>
        <w:t> </w:t>
      </w:r>
      <w:r>
        <w:rPr/>
        <w:t>задаток,</w:t>
      </w:r>
      <w:r>
        <w:rPr>
          <w:spacing w:val="-12"/>
        </w:rPr>
        <w:t> </w:t>
      </w:r>
      <w:r>
        <w:rPr/>
        <w:t>внесенный</w:t>
      </w:r>
      <w:r>
        <w:rPr>
          <w:spacing w:val="-57"/>
        </w:rPr>
        <w:t> </w:t>
      </w:r>
      <w:r>
        <w:rPr/>
        <w:t>иным</w:t>
      </w:r>
      <w:r>
        <w:rPr>
          <w:spacing w:val="-5"/>
        </w:rPr>
        <w:t> </w:t>
      </w:r>
      <w:r>
        <w:rPr/>
        <w:t>лицом,</w:t>
      </w:r>
      <w:r>
        <w:rPr>
          <w:spacing w:val="-5"/>
        </w:rPr>
        <w:t> </w:t>
      </w:r>
      <w:r>
        <w:rPr/>
        <w:t>с</w:t>
      </w:r>
      <w:r>
        <w:rPr>
          <w:spacing w:val="-5"/>
        </w:rPr>
        <w:t> </w:t>
      </w:r>
      <w:r>
        <w:rPr/>
        <w:t>которым</w:t>
      </w:r>
      <w:r>
        <w:rPr>
          <w:spacing w:val="-4"/>
        </w:rPr>
        <w:t> </w:t>
      </w:r>
      <w:r>
        <w:rPr/>
        <w:t>договор</w:t>
      </w:r>
      <w:r>
        <w:rPr>
          <w:spacing w:val="-3"/>
        </w:rPr>
        <w:t> </w:t>
      </w:r>
      <w:r>
        <w:rPr/>
        <w:t>купли-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356" w:space="613"/>
            <w:col w:w="4941"/>
          </w:cols>
        </w:sectPr>
      </w:pPr>
    </w:p>
    <w:p>
      <w:pPr>
        <w:pStyle w:val="BodyText"/>
        <w:spacing w:line="360" w:lineRule="auto" w:before="144"/>
        <w:ind w:right="370"/>
      </w:pPr>
      <w:r>
        <w:rPr/>
        <w:t>продажи</w:t>
      </w:r>
      <w:r>
        <w:rPr>
          <w:spacing w:val="-12"/>
        </w:rPr>
        <w:t> </w:t>
      </w:r>
      <w:r>
        <w:rPr/>
        <w:t>земельного</w:t>
      </w:r>
      <w:r>
        <w:rPr>
          <w:spacing w:val="-11"/>
        </w:rPr>
        <w:t> </w:t>
      </w:r>
      <w:r>
        <w:rPr/>
        <w:t>участка</w:t>
      </w:r>
      <w:r>
        <w:rPr>
          <w:spacing w:val="-11"/>
        </w:rPr>
        <w:t> </w:t>
      </w:r>
      <w:r>
        <w:rPr/>
        <w:t>заключается</w:t>
      </w:r>
      <w:r>
        <w:rPr>
          <w:spacing w:val="-57"/>
        </w:rPr>
        <w:t> </w:t>
      </w:r>
      <w:r>
        <w:rPr/>
        <w:t>в</w:t>
      </w:r>
      <w:r>
        <w:rPr>
          <w:spacing w:val="-3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пунктом</w:t>
      </w:r>
      <w:r>
        <w:rPr>
          <w:spacing w:val="-3"/>
        </w:rPr>
        <w:t> </w:t>
      </w:r>
      <w:r>
        <w:rPr/>
        <w:t>13,</w:t>
      </w:r>
      <w:r>
        <w:rPr>
          <w:spacing w:val="-2"/>
        </w:rPr>
        <w:t> </w:t>
      </w:r>
      <w:r>
        <w:rPr/>
        <w:t>14</w:t>
      </w:r>
      <w:r>
        <w:rPr>
          <w:spacing w:val="-2"/>
        </w:rPr>
        <w:t> </w:t>
      </w:r>
      <w:r>
        <w:rPr/>
        <w:t>или</w:t>
      </w:r>
    </w:p>
    <w:p>
      <w:pPr>
        <w:pStyle w:val="BodyText"/>
        <w:spacing w:line="360" w:lineRule="auto"/>
        <w:ind w:right="450"/>
      </w:pPr>
      <w:r>
        <w:rPr/>
        <w:t>20 статьи 39.12 Земельного кодекса</w:t>
      </w:r>
      <w:r>
        <w:rPr>
          <w:spacing w:val="1"/>
        </w:rPr>
        <w:t> </w:t>
      </w:r>
      <w:r>
        <w:rPr/>
        <w:t>Российской</w:t>
      </w:r>
      <w:r>
        <w:rPr>
          <w:spacing w:val="9"/>
        </w:rPr>
        <w:t> </w:t>
      </w:r>
      <w:r>
        <w:rPr/>
        <w:t>Федерации,</w:t>
      </w:r>
      <w:r>
        <w:rPr>
          <w:spacing w:val="10"/>
        </w:rPr>
        <w:t> </w:t>
      </w:r>
      <w:r>
        <w:rPr/>
        <w:t>засчитываются</w:t>
      </w:r>
      <w:r>
        <w:rPr>
          <w:spacing w:val="1"/>
        </w:rPr>
        <w:t> </w:t>
      </w:r>
      <w:r>
        <w:rPr/>
        <w:t>в</w:t>
      </w:r>
      <w:r>
        <w:rPr>
          <w:spacing w:val="-7"/>
        </w:rPr>
        <w:t> </w:t>
      </w:r>
      <w:r>
        <w:rPr/>
        <w:t>счет</w:t>
      </w:r>
      <w:r>
        <w:rPr>
          <w:spacing w:val="-6"/>
        </w:rPr>
        <w:t> </w:t>
      </w:r>
      <w:r>
        <w:rPr/>
        <w:t>платы</w:t>
      </w:r>
      <w:r>
        <w:rPr>
          <w:spacing w:val="-5"/>
        </w:rPr>
        <w:t> </w:t>
      </w:r>
      <w:r>
        <w:rPr/>
        <w:t>за</w:t>
      </w:r>
      <w:r>
        <w:rPr>
          <w:spacing w:val="-6"/>
        </w:rPr>
        <w:t> </w:t>
      </w:r>
      <w:r>
        <w:rPr/>
        <w:t>него.</w:t>
      </w:r>
      <w:r>
        <w:rPr>
          <w:spacing w:val="-5"/>
        </w:rPr>
        <w:t> </w:t>
      </w:r>
      <w:r>
        <w:rPr/>
        <w:t>Задатки,</w:t>
      </w:r>
      <w:r>
        <w:rPr>
          <w:spacing w:val="-5"/>
        </w:rPr>
        <w:t> </w:t>
      </w:r>
      <w:r>
        <w:rPr/>
        <w:t>внесенные</w:t>
      </w:r>
    </w:p>
    <w:p>
      <w:pPr>
        <w:pStyle w:val="BodyText"/>
        <w:spacing w:line="360" w:lineRule="auto"/>
        <w:ind w:right="349"/>
      </w:pPr>
      <w:r>
        <w:rPr/>
        <w:t>этими</w:t>
      </w:r>
      <w:r>
        <w:rPr>
          <w:spacing w:val="-10"/>
        </w:rPr>
        <w:t> </w:t>
      </w:r>
      <w:r>
        <w:rPr/>
        <w:t>лицами,</w:t>
      </w:r>
      <w:r>
        <w:rPr>
          <w:spacing w:val="-9"/>
        </w:rPr>
        <w:t> </w:t>
      </w:r>
      <w:r>
        <w:rPr/>
        <w:t>не</w:t>
      </w:r>
      <w:r>
        <w:rPr>
          <w:spacing w:val="-9"/>
        </w:rPr>
        <w:t> </w:t>
      </w:r>
      <w:r>
        <w:rPr/>
        <w:t>заключившими</w:t>
      </w:r>
      <w:r>
        <w:rPr>
          <w:spacing w:val="-10"/>
        </w:rPr>
        <w:t> </w:t>
      </w:r>
      <w:r>
        <w:rPr/>
        <w:t>договор</w:t>
      </w:r>
      <w:r>
        <w:rPr>
          <w:spacing w:val="-57"/>
        </w:rPr>
        <w:t> </w:t>
      </w:r>
      <w:r>
        <w:rPr/>
        <w:t>купли-продажи земельного участка</w:t>
      </w:r>
      <w:r>
        <w:rPr>
          <w:spacing w:val="1"/>
        </w:rPr>
        <w:t> </w:t>
      </w:r>
      <w:r>
        <w:rPr/>
        <w:t>вследствие уклонения от заключения</w:t>
      </w:r>
      <w:r>
        <w:rPr>
          <w:spacing w:val="1"/>
        </w:rPr>
        <w:t> </w:t>
      </w:r>
      <w:r>
        <w:rPr/>
        <w:t>договора,</w:t>
      </w:r>
      <w:r>
        <w:rPr>
          <w:spacing w:val="-1"/>
        </w:rPr>
        <w:t> </w:t>
      </w:r>
      <w:r>
        <w:rPr/>
        <w:t>не</w:t>
      </w:r>
      <w:r>
        <w:rPr>
          <w:spacing w:val="-2"/>
        </w:rPr>
        <w:t> </w:t>
      </w:r>
      <w:r>
        <w:rPr/>
        <w:t>возвращаются.</w:t>
      </w:r>
    </w:p>
    <w:p>
      <w:pPr>
        <w:spacing w:line="168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Права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участок,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ограничения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прав:</w:t>
      </w:r>
      <w:r>
        <w:rPr>
          <w:i/>
          <w:spacing w:val="10"/>
          <w:sz w:val="24"/>
        </w:rPr>
        <w:t> </w:t>
      </w:r>
      <w:r>
        <w:rPr>
          <w:position w:val="-5"/>
          <w:sz w:val="24"/>
        </w:rPr>
        <w:t>В</w:t>
      </w:r>
      <w:r>
        <w:rPr>
          <w:spacing w:val="-3"/>
          <w:position w:val="-5"/>
          <w:sz w:val="24"/>
        </w:rPr>
        <w:t> </w:t>
      </w:r>
      <w:r>
        <w:rPr>
          <w:position w:val="-5"/>
          <w:sz w:val="24"/>
        </w:rPr>
        <w:t>соответствии</w:t>
      </w:r>
      <w:r>
        <w:rPr>
          <w:spacing w:val="-4"/>
          <w:position w:val="-5"/>
          <w:sz w:val="24"/>
        </w:rPr>
        <w:t> </w:t>
      </w:r>
      <w:r>
        <w:rPr>
          <w:position w:val="-5"/>
          <w:sz w:val="24"/>
        </w:rPr>
        <w:t>с</w:t>
      </w:r>
      <w:r>
        <w:rPr>
          <w:spacing w:val="-4"/>
          <w:position w:val="-5"/>
          <w:sz w:val="24"/>
        </w:rPr>
        <w:t> </w:t>
      </w:r>
      <w:r>
        <w:rPr>
          <w:position w:val="-5"/>
          <w:sz w:val="24"/>
        </w:rPr>
        <w:t>аукционной</w:t>
      </w:r>
    </w:p>
    <w:p>
      <w:pPr>
        <w:pStyle w:val="BodyText"/>
        <w:spacing w:before="150"/>
      </w:pPr>
      <w:r>
        <w:rPr/>
        <w:t>документацией</w:t>
      </w:r>
    </w:p>
    <w:p>
      <w:pPr>
        <w:tabs>
          <w:tab w:pos="4272" w:val="left" w:leader="none"/>
        </w:tabs>
        <w:spacing w:before="75"/>
        <w:ind w:left="304" w:right="0" w:firstLine="0"/>
        <w:jc w:val="left"/>
        <w:rPr>
          <w:sz w:val="24"/>
        </w:rPr>
      </w:pPr>
      <w:r>
        <w:rPr>
          <w:i/>
          <w:sz w:val="24"/>
        </w:rPr>
        <w:t>Наличие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фотографий:</w:t>
        <w:tab/>
      </w:r>
      <w:r>
        <w:rPr>
          <w:position w:val="-5"/>
          <w:sz w:val="24"/>
        </w:rPr>
        <w:t>Нет</w:t>
      </w:r>
    </w:p>
    <w:p>
      <w:pPr>
        <w:spacing w:line="249" w:lineRule="auto" w:before="77"/>
        <w:ind w:left="304" w:right="4179" w:firstLine="0"/>
        <w:jc w:val="left"/>
        <w:rPr>
          <w:i/>
          <w:sz w:val="24"/>
        </w:rPr>
      </w:pPr>
      <w:r>
        <w:rPr>
          <w:i/>
          <w:sz w:val="24"/>
        </w:rPr>
        <w:t>Дата, время и порядок осмотра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земельного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участка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местности:</w:t>
      </w:r>
    </w:p>
    <w:p>
      <w:pPr>
        <w:spacing w:after="0" w:line="249" w:lineRule="auto"/>
        <w:jc w:val="left"/>
        <w:rPr>
          <w:sz w:val="24"/>
        </w:rPr>
        <w:sectPr>
          <w:pgSz w:w="11910" w:h="16840"/>
          <w:pgMar w:header="333" w:footer="0" w:top="1020" w:bottom="280" w:left="1680" w:right="1320"/>
        </w:sectPr>
      </w:pPr>
    </w:p>
    <w:p>
      <w:pPr>
        <w:pStyle w:val="Heading1"/>
      </w:pPr>
      <w:r>
        <w:rPr/>
        <w:t>Лот</w:t>
      </w:r>
      <w:r>
        <w:rPr>
          <w:spacing w:val="-3"/>
        </w:rPr>
        <w:t> </w:t>
      </w:r>
      <w:r>
        <w:rPr/>
        <w:t>№</w:t>
      </w:r>
      <w:r>
        <w:rPr>
          <w:spacing w:val="-3"/>
        </w:rPr>
        <w:t> </w:t>
      </w:r>
      <w:r>
        <w:rPr/>
        <w:t>3</w:t>
      </w:r>
    </w:p>
    <w:p>
      <w:pPr>
        <w:tabs>
          <w:tab w:pos="4272" w:val="left" w:leader="none"/>
        </w:tabs>
        <w:spacing w:before="208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Статус:</w:t>
        <w:tab/>
      </w:r>
      <w:r>
        <w:rPr>
          <w:sz w:val="24"/>
        </w:rPr>
        <w:t>Объявлен</w:t>
      </w:r>
    </w:p>
    <w:p>
      <w:pPr>
        <w:pStyle w:val="Heading2"/>
        <w:spacing w:before="264"/>
        <w:rPr>
          <w:i/>
        </w:rPr>
      </w:pPr>
      <w:r>
        <w:rPr>
          <w:i/>
        </w:rPr>
        <w:t>Общая</w:t>
      </w:r>
      <w:r>
        <w:rPr>
          <w:i/>
          <w:spacing w:val="-7"/>
        </w:rPr>
        <w:t> </w:t>
      </w:r>
      <w:r>
        <w:rPr>
          <w:i/>
        </w:rPr>
        <w:t>информация</w:t>
      </w:r>
      <w:r>
        <w:rPr>
          <w:i/>
          <w:spacing w:val="-6"/>
        </w:rPr>
        <w:t> </w:t>
      </w:r>
      <w:r>
        <w:rPr>
          <w:i/>
        </w:rPr>
        <w:t>по</w:t>
      </w:r>
      <w:r>
        <w:rPr>
          <w:i/>
          <w:spacing w:val="-6"/>
        </w:rPr>
        <w:t> </w:t>
      </w:r>
      <w:r>
        <w:rPr>
          <w:i/>
        </w:rPr>
        <w:t>лоту:</w:t>
      </w:r>
    </w:p>
    <w:p>
      <w:pPr>
        <w:tabs>
          <w:tab w:pos="4272" w:val="left" w:leader="none"/>
        </w:tabs>
        <w:spacing w:before="206"/>
        <w:ind w:left="304" w:right="0" w:firstLine="0"/>
        <w:jc w:val="left"/>
        <w:rPr>
          <w:sz w:val="24"/>
        </w:rPr>
      </w:pPr>
      <w:r>
        <w:rPr>
          <w:i/>
          <w:sz w:val="24"/>
        </w:rPr>
        <w:t>Тип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торгов:</w:t>
        <w:tab/>
      </w:r>
      <w:r>
        <w:rPr>
          <w:position w:val="-5"/>
          <w:sz w:val="24"/>
        </w:rPr>
        <w:t>Продажа</w:t>
      </w:r>
    </w:p>
    <w:p>
      <w:pPr>
        <w:tabs>
          <w:tab w:pos="4272" w:val="left" w:leader="none"/>
        </w:tabs>
        <w:spacing w:before="77"/>
        <w:ind w:left="304" w:right="0" w:firstLine="0"/>
        <w:jc w:val="left"/>
        <w:rPr>
          <w:sz w:val="24"/>
        </w:rPr>
      </w:pPr>
      <w:r>
        <w:rPr>
          <w:i/>
          <w:sz w:val="24"/>
        </w:rPr>
        <w:t>Форма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собственности:</w:t>
        <w:tab/>
      </w:r>
      <w:r>
        <w:rPr>
          <w:position w:val="-5"/>
          <w:sz w:val="24"/>
        </w:rPr>
        <w:t>Муниципальная</w:t>
      </w:r>
    </w:p>
    <w:p>
      <w:pPr>
        <w:spacing w:after="0"/>
        <w:jc w:val="left"/>
        <w:rPr>
          <w:sz w:val="24"/>
        </w:rPr>
        <w:sectPr>
          <w:pgSz w:w="11910" w:h="16840"/>
          <w:pgMar w:header="333" w:footer="0" w:top="1020" w:bottom="280" w:left="1680" w:right="1320"/>
        </w:sectPr>
      </w:pPr>
    </w:p>
    <w:p>
      <w:pPr>
        <w:spacing w:line="249" w:lineRule="auto" w:before="76"/>
        <w:ind w:left="304" w:right="28" w:firstLine="0"/>
        <w:jc w:val="left"/>
        <w:rPr>
          <w:i/>
          <w:sz w:val="24"/>
        </w:rPr>
      </w:pPr>
      <w:r>
        <w:rPr>
          <w:i/>
          <w:sz w:val="24"/>
        </w:rPr>
        <w:t>Реквизиты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решения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проведении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торгов:</w:t>
      </w:r>
    </w:p>
    <w:p>
      <w:pPr>
        <w:pStyle w:val="BodyText"/>
        <w:spacing w:line="360" w:lineRule="auto" w:before="133"/>
        <w:ind w:left="304" w:right="89"/>
      </w:pPr>
      <w:r>
        <w:rPr/>
        <w:br w:type="column"/>
      </w:r>
      <w:r>
        <w:rPr/>
        <w:t>Распоряжение</w:t>
      </w:r>
      <w:r>
        <w:rPr>
          <w:spacing w:val="-9"/>
        </w:rPr>
        <w:t> </w:t>
      </w:r>
      <w:r>
        <w:rPr/>
        <w:t>ОМС</w:t>
      </w:r>
      <w:r>
        <w:rPr>
          <w:spacing w:val="-9"/>
        </w:rPr>
        <w:t> </w:t>
      </w:r>
      <w:r>
        <w:rPr/>
        <w:t>"КУИ</w:t>
      </w:r>
      <w:r>
        <w:rPr>
          <w:spacing w:val="-8"/>
        </w:rPr>
        <w:t> </w:t>
      </w:r>
      <w:r>
        <w:rPr/>
        <w:t>ЗГО"</w:t>
      </w:r>
      <w:r>
        <w:rPr>
          <w:spacing w:val="-8"/>
        </w:rPr>
        <w:t> </w:t>
      </w:r>
      <w:r>
        <w:rPr/>
        <w:t>от</w:t>
      </w:r>
      <w:r>
        <w:rPr>
          <w:spacing w:val="-57"/>
        </w:rPr>
        <w:t> </w:t>
      </w:r>
      <w:r>
        <w:rPr/>
        <w:t>30.11.21г.</w:t>
      </w:r>
      <w:r>
        <w:rPr>
          <w:spacing w:val="-2"/>
        </w:rPr>
        <w:t> </w:t>
      </w:r>
      <w:r>
        <w:rPr/>
        <w:t>№</w:t>
      </w:r>
      <w:r>
        <w:rPr>
          <w:spacing w:val="-2"/>
        </w:rPr>
        <w:t> </w:t>
      </w:r>
      <w:r>
        <w:rPr/>
        <w:t>1371-p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790" w:space="178"/>
            <w:col w:w="4942"/>
          </w:cols>
        </w:sectPr>
      </w:pPr>
    </w:p>
    <w:p>
      <w:pPr>
        <w:tabs>
          <w:tab w:pos="4272" w:val="left" w:leader="none"/>
        </w:tabs>
        <w:spacing w:line="175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Кадастровый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номер:</w:t>
        <w:tab/>
      </w:r>
      <w:r>
        <w:rPr>
          <w:position w:val="-5"/>
          <w:sz w:val="24"/>
        </w:rPr>
        <w:t>74:25:0301301:496</w:t>
      </w:r>
    </w:p>
    <w:p>
      <w:pPr>
        <w:tabs>
          <w:tab w:pos="4272" w:val="left" w:leader="none"/>
        </w:tabs>
        <w:spacing w:before="92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Категория</w:t>
      </w:r>
      <w:r>
        <w:rPr>
          <w:i/>
          <w:spacing w:val="-7"/>
          <w:position w:val="6"/>
          <w:sz w:val="24"/>
        </w:rPr>
        <w:t> </w:t>
      </w:r>
      <w:r>
        <w:rPr>
          <w:i/>
          <w:position w:val="6"/>
          <w:sz w:val="24"/>
        </w:rPr>
        <w:t>земель:</w:t>
        <w:tab/>
      </w:r>
      <w:r>
        <w:rPr>
          <w:sz w:val="24"/>
        </w:rPr>
        <w:t>Земли</w:t>
      </w:r>
      <w:r>
        <w:rPr>
          <w:spacing w:val="-5"/>
          <w:sz w:val="24"/>
        </w:rPr>
        <w:t> </w:t>
      </w:r>
      <w:r>
        <w:rPr>
          <w:sz w:val="24"/>
        </w:rPr>
        <w:t>населенных</w:t>
      </w:r>
      <w:r>
        <w:rPr>
          <w:spacing w:val="-4"/>
          <w:sz w:val="24"/>
        </w:rPr>
        <w:t> </w:t>
      </w:r>
      <w:r>
        <w:rPr>
          <w:sz w:val="24"/>
        </w:rPr>
        <w:t>пунктов</w:t>
      </w:r>
    </w:p>
    <w:p>
      <w:pPr>
        <w:tabs>
          <w:tab w:pos="4272" w:val="left" w:leader="none"/>
        </w:tabs>
        <w:spacing w:before="75"/>
        <w:ind w:left="304" w:right="0" w:firstLine="0"/>
        <w:jc w:val="left"/>
        <w:rPr>
          <w:sz w:val="24"/>
        </w:rPr>
      </w:pPr>
      <w:r>
        <w:rPr>
          <w:i/>
          <w:sz w:val="24"/>
        </w:rPr>
        <w:t>Вид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разрешенного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использования:</w:t>
        <w:tab/>
      </w:r>
      <w:r>
        <w:rPr>
          <w:position w:val="-5"/>
          <w:sz w:val="24"/>
        </w:rPr>
        <w:t>Для</w:t>
      </w:r>
      <w:r>
        <w:rPr>
          <w:spacing w:val="-6"/>
          <w:position w:val="-5"/>
          <w:sz w:val="24"/>
        </w:rPr>
        <w:t> </w:t>
      </w:r>
      <w:r>
        <w:rPr>
          <w:position w:val="-5"/>
          <w:sz w:val="24"/>
        </w:rPr>
        <w:t>индивидуального</w:t>
      </w:r>
      <w:r>
        <w:rPr>
          <w:spacing w:val="-6"/>
          <w:position w:val="-5"/>
          <w:sz w:val="24"/>
        </w:rPr>
        <w:t> </w:t>
      </w:r>
      <w:r>
        <w:rPr>
          <w:position w:val="-5"/>
          <w:sz w:val="24"/>
        </w:rPr>
        <w:t>жилищного</w:t>
      </w:r>
    </w:p>
    <w:p>
      <w:pPr>
        <w:pStyle w:val="BodyText"/>
        <w:spacing w:before="139"/>
      </w:pPr>
      <w:r>
        <w:rPr/>
        <w:t>строительства</w:t>
      </w:r>
    </w:p>
    <w:p>
      <w:pPr>
        <w:tabs>
          <w:tab w:pos="4272" w:val="left" w:leader="none"/>
        </w:tabs>
        <w:spacing w:before="75"/>
        <w:ind w:left="304" w:right="0" w:firstLine="0"/>
        <w:jc w:val="left"/>
        <w:rPr>
          <w:sz w:val="24"/>
        </w:rPr>
      </w:pPr>
      <w:r>
        <w:rPr>
          <w:i/>
          <w:sz w:val="24"/>
        </w:rPr>
        <w:t>Страна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размещения:</w:t>
        <w:tab/>
      </w:r>
      <w:r>
        <w:rPr>
          <w:position w:val="-5"/>
          <w:sz w:val="24"/>
        </w:rPr>
        <w:t>РОССИЯ</w:t>
      </w:r>
    </w:p>
    <w:p>
      <w:pPr>
        <w:pStyle w:val="BodyText"/>
        <w:tabs>
          <w:tab w:pos="4272" w:val="left" w:leader="none"/>
        </w:tabs>
        <w:spacing w:line="360" w:lineRule="auto" w:before="79"/>
        <w:ind w:right="359" w:hanging="3969"/>
      </w:pPr>
      <w:r>
        <w:rPr>
          <w:i/>
          <w:position w:val="6"/>
        </w:rPr>
        <w:t>Местоположение:</w:t>
        <w:tab/>
      </w:r>
      <w:r>
        <w:rPr/>
        <w:t>Челябинская обл, Златоуст г,</w:t>
      </w:r>
      <w:r>
        <w:rPr>
          <w:spacing w:val="1"/>
        </w:rPr>
        <w:t> </w:t>
      </w:r>
      <w:r>
        <w:rPr/>
        <w:t>Красноармейская ул, Челябинская</w:t>
      </w:r>
      <w:r>
        <w:rPr>
          <w:spacing w:val="1"/>
        </w:rPr>
        <w:t> </w:t>
      </w:r>
      <w:r>
        <w:rPr>
          <w:spacing w:val="-1"/>
        </w:rPr>
        <w:t>область,</w:t>
      </w:r>
      <w:r>
        <w:rPr>
          <w:spacing w:val="-13"/>
        </w:rPr>
        <w:t> </w:t>
      </w:r>
      <w:r>
        <w:rPr>
          <w:spacing w:val="-1"/>
        </w:rPr>
        <w:t>городской</w:t>
      </w:r>
      <w:r>
        <w:rPr>
          <w:spacing w:val="-12"/>
        </w:rPr>
        <w:t> </w:t>
      </w:r>
      <w:r>
        <w:rPr>
          <w:spacing w:val="-1"/>
        </w:rPr>
        <w:t>округ</w:t>
      </w:r>
      <w:r>
        <w:rPr>
          <w:spacing w:val="-12"/>
        </w:rPr>
        <w:t> </w:t>
      </w:r>
      <w:r>
        <w:rPr>
          <w:spacing w:val="-1"/>
        </w:rPr>
        <w:t>Златоустовский,</w:t>
      </w:r>
      <w:r>
        <w:rPr>
          <w:spacing w:val="-57"/>
        </w:rPr>
        <w:t> </w:t>
      </w:r>
      <w:r>
        <w:rPr>
          <w:spacing w:val="-1"/>
        </w:rPr>
        <w:t>город Златоуст, </w:t>
      </w:r>
      <w:r>
        <w:rPr/>
        <w:t>улица Красноармейская,</w:t>
      </w:r>
      <w:r>
        <w:rPr>
          <w:spacing w:val="1"/>
        </w:rPr>
        <w:t> </w:t>
      </w:r>
      <w:r>
        <w:rPr/>
        <w:t>земельный</w:t>
      </w:r>
      <w:r>
        <w:rPr>
          <w:spacing w:val="-1"/>
        </w:rPr>
        <w:t> </w:t>
      </w:r>
      <w:r>
        <w:rPr/>
        <w:t>участок 113.</w:t>
      </w:r>
    </w:p>
    <w:p>
      <w:pPr>
        <w:tabs>
          <w:tab w:pos="4272" w:val="left" w:leader="none"/>
        </w:tabs>
        <w:spacing w:line="271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Детальное</w:t>
      </w:r>
      <w:r>
        <w:rPr>
          <w:i/>
          <w:spacing w:val="-8"/>
          <w:position w:val="6"/>
          <w:sz w:val="24"/>
        </w:rPr>
        <w:t> </w:t>
      </w:r>
      <w:r>
        <w:rPr>
          <w:i/>
          <w:position w:val="6"/>
          <w:sz w:val="24"/>
        </w:rPr>
        <w:t>местоположение:</w:t>
        <w:tab/>
      </w:r>
      <w:r>
        <w:rPr>
          <w:sz w:val="24"/>
        </w:rPr>
        <w:t>Челябинская</w:t>
      </w:r>
      <w:r>
        <w:rPr>
          <w:spacing w:val="-9"/>
          <w:sz w:val="24"/>
        </w:rPr>
        <w:t> </w:t>
      </w:r>
      <w:r>
        <w:rPr>
          <w:sz w:val="24"/>
        </w:rPr>
        <w:t>область,</w:t>
      </w:r>
      <w:r>
        <w:rPr>
          <w:spacing w:val="-9"/>
          <w:sz w:val="24"/>
        </w:rPr>
        <w:t> </w:t>
      </w:r>
      <w:r>
        <w:rPr>
          <w:sz w:val="24"/>
        </w:rPr>
        <w:t>городской</w:t>
      </w:r>
      <w:r>
        <w:rPr>
          <w:spacing w:val="-8"/>
          <w:sz w:val="24"/>
        </w:rPr>
        <w:t> </w:t>
      </w:r>
      <w:r>
        <w:rPr>
          <w:sz w:val="24"/>
        </w:rPr>
        <w:t>округ</w:t>
      </w:r>
    </w:p>
    <w:p>
      <w:pPr>
        <w:pStyle w:val="BodyText"/>
        <w:spacing w:line="360" w:lineRule="auto" w:before="137"/>
        <w:ind w:right="292"/>
      </w:pPr>
      <w:r>
        <w:rPr/>
        <w:t>Златоустовский, город Златоуст, улица</w:t>
      </w:r>
      <w:r>
        <w:rPr>
          <w:spacing w:val="1"/>
        </w:rPr>
        <w:t> </w:t>
      </w:r>
      <w:r>
        <w:rPr/>
        <w:t>Красноармейская,</w:t>
      </w:r>
      <w:r>
        <w:rPr>
          <w:spacing w:val="-12"/>
        </w:rPr>
        <w:t> </w:t>
      </w:r>
      <w:r>
        <w:rPr/>
        <w:t>земельный</w:t>
      </w:r>
      <w:r>
        <w:rPr>
          <w:spacing w:val="-10"/>
        </w:rPr>
        <w:t> </w:t>
      </w:r>
      <w:r>
        <w:rPr/>
        <w:t>участок</w:t>
      </w:r>
      <w:r>
        <w:rPr>
          <w:spacing w:val="-10"/>
        </w:rPr>
        <w:t> </w:t>
      </w:r>
      <w:r>
        <w:rPr/>
        <w:t>113.</w:t>
      </w:r>
    </w:p>
    <w:p>
      <w:pPr>
        <w:tabs>
          <w:tab w:pos="4812" w:val="right" w:leader="none"/>
        </w:tabs>
        <w:spacing w:line="170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Площадь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(Квадратный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метр):</w:t>
      </w:r>
      <w:r>
        <w:rPr>
          <w:i/>
          <w:sz w:val="24"/>
        </w:rPr>
        <w:tab/>
      </w:r>
      <w:r>
        <w:rPr>
          <w:position w:val="-5"/>
          <w:sz w:val="24"/>
        </w:rPr>
        <w:t>1 100</w:t>
      </w:r>
    </w:p>
    <w:p>
      <w:pPr>
        <w:tabs>
          <w:tab w:pos="4272" w:val="left" w:leader="none"/>
        </w:tabs>
        <w:spacing w:before="93"/>
        <w:ind w:left="304" w:right="0" w:firstLine="0"/>
        <w:jc w:val="left"/>
        <w:rPr>
          <w:sz w:val="24"/>
        </w:rPr>
      </w:pPr>
      <w:r>
        <w:rPr>
          <w:i/>
          <w:sz w:val="24"/>
        </w:rPr>
        <w:t>Описание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земельного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участка:</w:t>
        <w:tab/>
      </w:r>
      <w:r>
        <w:rPr>
          <w:position w:val="-5"/>
          <w:sz w:val="24"/>
        </w:rPr>
        <w:t>-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49" w:lineRule="auto" w:before="77"/>
        <w:ind w:left="304" w:right="750" w:firstLine="0"/>
        <w:jc w:val="left"/>
        <w:rPr>
          <w:i/>
          <w:sz w:val="24"/>
        </w:rPr>
      </w:pPr>
      <w:r>
        <w:rPr>
          <w:i/>
          <w:sz w:val="24"/>
        </w:rPr>
        <w:t>Параметры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разрешенного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строительства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объекта:</w:t>
      </w:r>
    </w:p>
    <w:p>
      <w:pPr>
        <w:spacing w:line="249" w:lineRule="auto" w:before="251"/>
        <w:ind w:left="304" w:right="35" w:firstLine="0"/>
        <w:jc w:val="left"/>
        <w:rPr>
          <w:i/>
          <w:sz w:val="24"/>
        </w:rPr>
      </w:pPr>
      <w:r>
        <w:rPr>
          <w:i/>
          <w:spacing w:val="-1"/>
          <w:sz w:val="24"/>
        </w:rPr>
        <w:t>Технические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условия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подключения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объекта к сетям инженерно-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технического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обеспечения:</w:t>
      </w:r>
    </w:p>
    <w:p>
      <w:pPr>
        <w:pStyle w:val="BodyText"/>
        <w:spacing w:line="360" w:lineRule="auto" w:before="139"/>
        <w:ind w:left="304" w:right="1612"/>
      </w:pPr>
      <w:r>
        <w:rPr/>
        <w:br w:type="column"/>
      </w:r>
      <w:r>
        <w:rPr/>
        <w:t>В</w:t>
      </w:r>
      <w:r>
        <w:rPr>
          <w:spacing w:val="-9"/>
        </w:rPr>
        <w:t> </w:t>
      </w:r>
      <w:r>
        <w:rPr/>
        <w:t>соответствии</w:t>
      </w:r>
      <w:r>
        <w:rPr>
          <w:spacing w:val="-8"/>
        </w:rPr>
        <w:t> </w:t>
      </w:r>
      <w:r>
        <w:rPr/>
        <w:t>с</w:t>
      </w:r>
      <w:r>
        <w:rPr>
          <w:spacing w:val="-8"/>
        </w:rPr>
        <w:t> </w:t>
      </w:r>
      <w:r>
        <w:rPr/>
        <w:t>аукционной</w:t>
      </w:r>
      <w:r>
        <w:rPr>
          <w:spacing w:val="-57"/>
        </w:rPr>
        <w:t> </w:t>
      </w:r>
      <w:r>
        <w:rPr/>
        <w:t>документацией</w:t>
      </w:r>
    </w:p>
    <w:p>
      <w:pPr>
        <w:pStyle w:val="BodyText"/>
        <w:spacing w:line="360" w:lineRule="auto"/>
        <w:ind w:left="304" w:right="1612"/>
      </w:pPr>
      <w:r>
        <w:rPr/>
        <w:t>В</w:t>
      </w:r>
      <w:r>
        <w:rPr>
          <w:spacing w:val="-9"/>
        </w:rPr>
        <w:t> </w:t>
      </w:r>
      <w:r>
        <w:rPr/>
        <w:t>соответствии</w:t>
      </w:r>
      <w:r>
        <w:rPr>
          <w:spacing w:val="-8"/>
        </w:rPr>
        <w:t> </w:t>
      </w:r>
      <w:r>
        <w:rPr/>
        <w:t>с</w:t>
      </w:r>
      <w:r>
        <w:rPr>
          <w:spacing w:val="-8"/>
        </w:rPr>
        <w:t> </w:t>
      </w:r>
      <w:r>
        <w:rPr/>
        <w:t>аукционной</w:t>
      </w:r>
      <w:r>
        <w:rPr>
          <w:spacing w:val="-57"/>
        </w:rPr>
        <w:t> </w:t>
      </w:r>
      <w:r>
        <w:rPr/>
        <w:t>документацией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792" w:space="177"/>
            <w:col w:w="4941"/>
          </w:cols>
        </w:sectPr>
      </w:pPr>
    </w:p>
    <w:p>
      <w:pPr>
        <w:tabs>
          <w:tab w:pos="4272" w:val="left" w:leader="none"/>
        </w:tabs>
        <w:spacing w:line="310" w:lineRule="exact" w:before="0"/>
        <w:ind w:left="304" w:right="0" w:firstLine="0"/>
        <w:jc w:val="left"/>
        <w:rPr>
          <w:sz w:val="24"/>
        </w:rPr>
      </w:pPr>
      <w:r>
        <w:rPr>
          <w:i/>
          <w:position w:val="6"/>
          <w:sz w:val="24"/>
        </w:rPr>
        <w:t>Предмет</w:t>
      </w:r>
      <w:r>
        <w:rPr>
          <w:i/>
          <w:spacing w:val="-6"/>
          <w:position w:val="6"/>
          <w:sz w:val="24"/>
        </w:rPr>
        <w:t> </w:t>
      </w:r>
      <w:r>
        <w:rPr>
          <w:i/>
          <w:position w:val="6"/>
          <w:sz w:val="24"/>
        </w:rPr>
        <w:t>торга:</w:t>
        <w:tab/>
      </w:r>
      <w:r>
        <w:rPr>
          <w:sz w:val="24"/>
        </w:rPr>
        <w:t>Цена</w:t>
      </w:r>
      <w:r>
        <w:rPr>
          <w:spacing w:val="-4"/>
          <w:sz w:val="24"/>
        </w:rPr>
        <w:t> </w:t>
      </w:r>
      <w:r>
        <w:rPr>
          <w:sz w:val="24"/>
        </w:rPr>
        <w:t>земельного</w:t>
      </w:r>
      <w:r>
        <w:rPr>
          <w:spacing w:val="-2"/>
          <w:sz w:val="24"/>
        </w:rPr>
        <w:t> </w:t>
      </w:r>
      <w:r>
        <w:rPr>
          <w:sz w:val="24"/>
        </w:rPr>
        <w:t>участка</w:t>
      </w:r>
    </w:p>
    <w:p>
      <w:pPr>
        <w:tabs>
          <w:tab w:pos="4272" w:val="left" w:leader="none"/>
        </w:tabs>
        <w:spacing w:line="307" w:lineRule="auto" w:before="74"/>
        <w:ind w:left="304" w:right="3375" w:firstLine="0"/>
        <w:jc w:val="left"/>
        <w:rPr>
          <w:sz w:val="24"/>
        </w:rPr>
      </w:pPr>
      <w:r>
        <w:rPr>
          <w:i/>
          <w:sz w:val="24"/>
        </w:rPr>
        <w:t>Начальная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цена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лота:</w:t>
        <w:tab/>
      </w:r>
      <w:r>
        <w:rPr>
          <w:position w:val="-5"/>
          <w:sz w:val="24"/>
        </w:rPr>
        <w:t>406</w:t>
      </w:r>
      <w:r>
        <w:rPr>
          <w:spacing w:val="-10"/>
          <w:position w:val="-5"/>
          <w:sz w:val="24"/>
        </w:rPr>
        <w:t> </w:t>
      </w:r>
      <w:r>
        <w:rPr>
          <w:position w:val="-5"/>
          <w:sz w:val="24"/>
        </w:rPr>
        <w:t>582</w:t>
      </w:r>
      <w:r>
        <w:rPr>
          <w:spacing w:val="-10"/>
          <w:position w:val="-5"/>
          <w:sz w:val="24"/>
        </w:rPr>
        <w:t> </w:t>
      </w:r>
      <w:r>
        <w:rPr>
          <w:position w:val="-5"/>
          <w:sz w:val="24"/>
        </w:rPr>
        <w:t>руб.</w:t>
      </w:r>
      <w:r>
        <w:rPr>
          <w:spacing w:val="-57"/>
          <w:position w:val="-5"/>
          <w:sz w:val="24"/>
        </w:rPr>
        <w:t> </w:t>
      </w:r>
      <w:r>
        <w:rPr>
          <w:i/>
          <w:sz w:val="24"/>
        </w:rPr>
        <w:t>Начальная цена 1 кв.м в валюте лота:</w:t>
      </w:r>
      <w:r>
        <w:rPr>
          <w:position w:val="-5"/>
          <w:sz w:val="24"/>
        </w:rPr>
        <w:t>369,62 руб.</w:t>
      </w:r>
      <w:r>
        <w:rPr>
          <w:spacing w:val="1"/>
          <w:position w:val="-5"/>
          <w:sz w:val="24"/>
        </w:rPr>
        <w:t> </w:t>
      </w:r>
      <w:r>
        <w:rPr>
          <w:i/>
          <w:sz w:val="24"/>
        </w:rPr>
        <w:t>Шаг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аукциона:</w:t>
      </w:r>
      <w:r>
        <w:rPr>
          <w:i/>
          <w:sz w:val="24"/>
        </w:rPr>
        <w:tab/>
      </w:r>
      <w:r>
        <w:rPr>
          <w:position w:val="-5"/>
          <w:sz w:val="24"/>
        </w:rPr>
        <w:t>8 132</w:t>
      </w:r>
    </w:p>
    <w:p>
      <w:pPr>
        <w:tabs>
          <w:tab w:pos="4272" w:val="left" w:leader="none"/>
        </w:tabs>
        <w:spacing w:line="237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Размер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обеспечения:</w:t>
        <w:tab/>
      </w:r>
      <w:r>
        <w:rPr>
          <w:position w:val="-5"/>
          <w:sz w:val="24"/>
        </w:rPr>
        <w:t>-</w:t>
      </w:r>
    </w:p>
    <w:p>
      <w:pPr>
        <w:tabs>
          <w:tab w:pos="4272" w:val="left" w:leader="none"/>
        </w:tabs>
        <w:spacing w:before="76"/>
        <w:ind w:left="304" w:right="0" w:firstLine="0"/>
        <w:jc w:val="left"/>
        <w:rPr>
          <w:sz w:val="24"/>
        </w:rPr>
      </w:pPr>
      <w:r>
        <w:rPr>
          <w:i/>
          <w:sz w:val="24"/>
        </w:rPr>
        <w:t>Размер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задатка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валюте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лота:</w:t>
        <w:tab/>
      </w:r>
      <w:r>
        <w:rPr>
          <w:position w:val="-5"/>
          <w:sz w:val="24"/>
        </w:rPr>
        <w:t>40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658</w:t>
      </w:r>
      <w:r>
        <w:rPr>
          <w:spacing w:val="-2"/>
          <w:position w:val="-5"/>
          <w:sz w:val="24"/>
        </w:rPr>
        <w:t> </w:t>
      </w:r>
      <w:r>
        <w:rPr>
          <w:position w:val="-5"/>
          <w:sz w:val="24"/>
        </w:rPr>
        <w:t>руб.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20" w:bottom="280" w:left="1680" w:right="1320"/>
        </w:sectPr>
      </w:pPr>
    </w:p>
    <w:p>
      <w:pPr>
        <w:spacing w:line="249" w:lineRule="auto" w:before="77"/>
        <w:ind w:left="304" w:right="35" w:firstLine="0"/>
        <w:jc w:val="left"/>
        <w:rPr>
          <w:i/>
          <w:sz w:val="24"/>
        </w:rPr>
      </w:pPr>
      <w:r>
        <w:rPr>
          <w:i/>
          <w:sz w:val="24"/>
        </w:rPr>
        <w:t>Порядок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внесения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возврата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задатка:</w:t>
      </w:r>
    </w:p>
    <w:p>
      <w:pPr>
        <w:pStyle w:val="BodyText"/>
        <w:spacing w:line="360" w:lineRule="auto" w:before="140"/>
        <w:ind w:left="304" w:right="201"/>
      </w:pPr>
      <w:r>
        <w:rPr/>
        <w:br w:type="column"/>
      </w:r>
      <w:r>
        <w:rPr/>
        <w:t>Задаток, внесенный лицом, признанным</w:t>
      </w:r>
      <w:r>
        <w:rPr>
          <w:spacing w:val="1"/>
        </w:rPr>
        <w:t> </w:t>
      </w:r>
      <w:r>
        <w:rPr/>
        <w:t>победителем</w:t>
      </w:r>
      <w:r>
        <w:rPr>
          <w:spacing w:val="-13"/>
        </w:rPr>
        <w:t> </w:t>
      </w:r>
      <w:r>
        <w:rPr/>
        <w:t>аукциона,</w:t>
      </w:r>
      <w:r>
        <w:rPr>
          <w:spacing w:val="-11"/>
        </w:rPr>
        <w:t> </w:t>
      </w:r>
      <w:r>
        <w:rPr/>
        <w:t>задаток,</w:t>
      </w:r>
      <w:r>
        <w:rPr>
          <w:spacing w:val="-12"/>
        </w:rPr>
        <w:t> </w:t>
      </w:r>
      <w:r>
        <w:rPr/>
        <w:t>внесенный</w:t>
      </w:r>
      <w:r>
        <w:rPr>
          <w:spacing w:val="-57"/>
        </w:rPr>
        <w:t> </w:t>
      </w:r>
      <w:r>
        <w:rPr/>
        <w:t>иным</w:t>
      </w:r>
      <w:r>
        <w:rPr>
          <w:spacing w:val="-5"/>
        </w:rPr>
        <w:t> </w:t>
      </w:r>
      <w:r>
        <w:rPr/>
        <w:t>лицом,</w:t>
      </w:r>
      <w:r>
        <w:rPr>
          <w:spacing w:val="-5"/>
        </w:rPr>
        <w:t> </w:t>
      </w:r>
      <w:r>
        <w:rPr/>
        <w:t>с</w:t>
      </w:r>
      <w:r>
        <w:rPr>
          <w:spacing w:val="-5"/>
        </w:rPr>
        <w:t> </w:t>
      </w:r>
      <w:r>
        <w:rPr/>
        <w:t>которым</w:t>
      </w:r>
      <w:r>
        <w:rPr>
          <w:spacing w:val="-4"/>
        </w:rPr>
        <w:t> </w:t>
      </w:r>
      <w:r>
        <w:rPr/>
        <w:t>договор</w:t>
      </w:r>
      <w:r>
        <w:rPr>
          <w:spacing w:val="-3"/>
        </w:rPr>
        <w:t> </w:t>
      </w:r>
      <w:r>
        <w:rPr/>
        <w:t>купли-</w:t>
      </w:r>
    </w:p>
    <w:p>
      <w:pPr>
        <w:spacing w:after="0" w:line="360" w:lineRule="auto"/>
        <w:sectPr>
          <w:type w:val="continuous"/>
          <w:pgSz w:w="11910" w:h="16840"/>
          <w:pgMar w:top="1020" w:bottom="280" w:left="1680" w:right="1320"/>
          <w:cols w:num="2" w:equalWidth="0">
            <w:col w:w="3356" w:space="613"/>
            <w:col w:w="4941"/>
          </w:cols>
        </w:sectPr>
      </w:pPr>
    </w:p>
    <w:p>
      <w:pPr>
        <w:pStyle w:val="BodyText"/>
        <w:spacing w:line="360" w:lineRule="auto" w:before="144"/>
        <w:ind w:right="370"/>
      </w:pPr>
      <w:r>
        <w:rPr/>
        <w:t>продажи</w:t>
      </w:r>
      <w:r>
        <w:rPr>
          <w:spacing w:val="-12"/>
        </w:rPr>
        <w:t> </w:t>
      </w:r>
      <w:r>
        <w:rPr/>
        <w:t>земельного</w:t>
      </w:r>
      <w:r>
        <w:rPr>
          <w:spacing w:val="-11"/>
        </w:rPr>
        <w:t> </w:t>
      </w:r>
      <w:r>
        <w:rPr/>
        <w:t>участка</w:t>
      </w:r>
      <w:r>
        <w:rPr>
          <w:spacing w:val="-11"/>
        </w:rPr>
        <w:t> </w:t>
      </w:r>
      <w:r>
        <w:rPr/>
        <w:t>заключается</w:t>
      </w:r>
      <w:r>
        <w:rPr>
          <w:spacing w:val="-57"/>
        </w:rPr>
        <w:t> </w:t>
      </w:r>
      <w:r>
        <w:rPr/>
        <w:t>в</w:t>
      </w:r>
      <w:r>
        <w:rPr>
          <w:spacing w:val="-3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пунктом</w:t>
      </w:r>
      <w:r>
        <w:rPr>
          <w:spacing w:val="-3"/>
        </w:rPr>
        <w:t> </w:t>
      </w:r>
      <w:r>
        <w:rPr/>
        <w:t>13,</w:t>
      </w:r>
      <w:r>
        <w:rPr>
          <w:spacing w:val="-2"/>
        </w:rPr>
        <w:t> </w:t>
      </w:r>
      <w:r>
        <w:rPr/>
        <w:t>14</w:t>
      </w:r>
      <w:r>
        <w:rPr>
          <w:spacing w:val="-2"/>
        </w:rPr>
        <w:t> </w:t>
      </w:r>
      <w:r>
        <w:rPr/>
        <w:t>или</w:t>
      </w:r>
    </w:p>
    <w:p>
      <w:pPr>
        <w:pStyle w:val="BodyText"/>
        <w:spacing w:line="360" w:lineRule="auto"/>
        <w:ind w:right="450"/>
      </w:pPr>
      <w:r>
        <w:rPr/>
        <w:t>20 статьи 39.12 Земельного кодекса</w:t>
      </w:r>
      <w:r>
        <w:rPr>
          <w:spacing w:val="1"/>
        </w:rPr>
        <w:t> </w:t>
      </w:r>
      <w:r>
        <w:rPr/>
        <w:t>Российской</w:t>
      </w:r>
      <w:r>
        <w:rPr>
          <w:spacing w:val="9"/>
        </w:rPr>
        <w:t> </w:t>
      </w:r>
      <w:r>
        <w:rPr/>
        <w:t>Федерации,</w:t>
      </w:r>
      <w:r>
        <w:rPr>
          <w:spacing w:val="10"/>
        </w:rPr>
        <w:t> </w:t>
      </w:r>
      <w:r>
        <w:rPr/>
        <w:t>засчитываются</w:t>
      </w:r>
      <w:r>
        <w:rPr>
          <w:spacing w:val="1"/>
        </w:rPr>
        <w:t> </w:t>
      </w:r>
      <w:r>
        <w:rPr/>
        <w:t>в</w:t>
      </w:r>
      <w:r>
        <w:rPr>
          <w:spacing w:val="-7"/>
        </w:rPr>
        <w:t> </w:t>
      </w:r>
      <w:r>
        <w:rPr/>
        <w:t>счет</w:t>
      </w:r>
      <w:r>
        <w:rPr>
          <w:spacing w:val="-6"/>
        </w:rPr>
        <w:t> </w:t>
      </w:r>
      <w:r>
        <w:rPr/>
        <w:t>платы</w:t>
      </w:r>
      <w:r>
        <w:rPr>
          <w:spacing w:val="-5"/>
        </w:rPr>
        <w:t> </w:t>
      </w:r>
      <w:r>
        <w:rPr/>
        <w:t>за</w:t>
      </w:r>
      <w:r>
        <w:rPr>
          <w:spacing w:val="-6"/>
        </w:rPr>
        <w:t> </w:t>
      </w:r>
      <w:r>
        <w:rPr/>
        <w:t>него.</w:t>
      </w:r>
      <w:r>
        <w:rPr>
          <w:spacing w:val="-5"/>
        </w:rPr>
        <w:t> </w:t>
      </w:r>
      <w:r>
        <w:rPr/>
        <w:t>Задатки,</w:t>
      </w:r>
      <w:r>
        <w:rPr>
          <w:spacing w:val="-5"/>
        </w:rPr>
        <w:t> </w:t>
      </w:r>
      <w:r>
        <w:rPr/>
        <w:t>внесенные</w:t>
      </w:r>
    </w:p>
    <w:p>
      <w:pPr>
        <w:pStyle w:val="BodyText"/>
        <w:spacing w:line="360" w:lineRule="auto"/>
        <w:ind w:right="349"/>
      </w:pPr>
      <w:r>
        <w:rPr/>
        <w:t>этими</w:t>
      </w:r>
      <w:r>
        <w:rPr>
          <w:spacing w:val="-10"/>
        </w:rPr>
        <w:t> </w:t>
      </w:r>
      <w:r>
        <w:rPr/>
        <w:t>лицами,</w:t>
      </w:r>
      <w:r>
        <w:rPr>
          <w:spacing w:val="-9"/>
        </w:rPr>
        <w:t> </w:t>
      </w:r>
      <w:r>
        <w:rPr/>
        <w:t>не</w:t>
      </w:r>
      <w:r>
        <w:rPr>
          <w:spacing w:val="-9"/>
        </w:rPr>
        <w:t> </w:t>
      </w:r>
      <w:r>
        <w:rPr/>
        <w:t>заключившими</w:t>
      </w:r>
      <w:r>
        <w:rPr>
          <w:spacing w:val="-10"/>
        </w:rPr>
        <w:t> </w:t>
      </w:r>
      <w:r>
        <w:rPr/>
        <w:t>договор</w:t>
      </w:r>
      <w:r>
        <w:rPr>
          <w:spacing w:val="-57"/>
        </w:rPr>
        <w:t> </w:t>
      </w:r>
      <w:r>
        <w:rPr/>
        <w:t>купли-продажи земельного участка</w:t>
      </w:r>
      <w:r>
        <w:rPr>
          <w:spacing w:val="1"/>
        </w:rPr>
        <w:t> </w:t>
      </w:r>
      <w:r>
        <w:rPr/>
        <w:t>вследствие уклонения от заключения</w:t>
      </w:r>
      <w:r>
        <w:rPr>
          <w:spacing w:val="1"/>
        </w:rPr>
        <w:t> </w:t>
      </w:r>
      <w:r>
        <w:rPr/>
        <w:t>договора,</w:t>
      </w:r>
      <w:r>
        <w:rPr>
          <w:spacing w:val="-1"/>
        </w:rPr>
        <w:t> </w:t>
      </w:r>
      <w:r>
        <w:rPr/>
        <w:t>не</w:t>
      </w:r>
      <w:r>
        <w:rPr>
          <w:spacing w:val="-2"/>
        </w:rPr>
        <w:t> </w:t>
      </w:r>
      <w:r>
        <w:rPr/>
        <w:t>возвращаются.</w:t>
      </w:r>
    </w:p>
    <w:p>
      <w:pPr>
        <w:spacing w:line="168" w:lineRule="auto" w:before="0"/>
        <w:ind w:left="304" w:right="0" w:firstLine="0"/>
        <w:jc w:val="left"/>
        <w:rPr>
          <w:sz w:val="24"/>
        </w:rPr>
      </w:pPr>
      <w:r>
        <w:rPr>
          <w:i/>
          <w:sz w:val="24"/>
        </w:rPr>
        <w:t>Права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участок,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ограничения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прав:</w:t>
      </w:r>
      <w:r>
        <w:rPr>
          <w:i/>
          <w:spacing w:val="10"/>
          <w:sz w:val="24"/>
        </w:rPr>
        <w:t> </w:t>
      </w:r>
      <w:r>
        <w:rPr>
          <w:position w:val="-5"/>
          <w:sz w:val="24"/>
        </w:rPr>
        <w:t>В</w:t>
      </w:r>
      <w:r>
        <w:rPr>
          <w:spacing w:val="-3"/>
          <w:position w:val="-5"/>
          <w:sz w:val="24"/>
        </w:rPr>
        <w:t> </w:t>
      </w:r>
      <w:r>
        <w:rPr>
          <w:position w:val="-5"/>
          <w:sz w:val="24"/>
        </w:rPr>
        <w:t>соответствии</w:t>
      </w:r>
      <w:r>
        <w:rPr>
          <w:spacing w:val="-4"/>
          <w:position w:val="-5"/>
          <w:sz w:val="24"/>
        </w:rPr>
        <w:t> </w:t>
      </w:r>
      <w:r>
        <w:rPr>
          <w:position w:val="-5"/>
          <w:sz w:val="24"/>
        </w:rPr>
        <w:t>с</w:t>
      </w:r>
      <w:r>
        <w:rPr>
          <w:spacing w:val="-4"/>
          <w:position w:val="-5"/>
          <w:sz w:val="24"/>
        </w:rPr>
        <w:t> </w:t>
      </w:r>
      <w:r>
        <w:rPr>
          <w:position w:val="-5"/>
          <w:sz w:val="24"/>
        </w:rPr>
        <w:t>аукционной</w:t>
      </w:r>
    </w:p>
    <w:p>
      <w:pPr>
        <w:pStyle w:val="BodyText"/>
        <w:spacing w:before="150"/>
      </w:pPr>
      <w:r>
        <w:rPr/>
        <w:t>документацией</w:t>
      </w:r>
    </w:p>
    <w:p>
      <w:pPr>
        <w:tabs>
          <w:tab w:pos="4272" w:val="left" w:leader="none"/>
        </w:tabs>
        <w:spacing w:before="75"/>
        <w:ind w:left="304" w:right="0" w:firstLine="0"/>
        <w:jc w:val="left"/>
        <w:rPr>
          <w:sz w:val="24"/>
        </w:rPr>
      </w:pPr>
      <w:r>
        <w:rPr>
          <w:i/>
          <w:sz w:val="24"/>
        </w:rPr>
        <w:t>Наличие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фотографий:</w:t>
        <w:tab/>
      </w:r>
      <w:r>
        <w:rPr>
          <w:position w:val="-5"/>
          <w:sz w:val="24"/>
        </w:rPr>
        <w:t>Нет</w:t>
      </w:r>
    </w:p>
    <w:p>
      <w:pPr>
        <w:spacing w:line="249" w:lineRule="auto" w:before="77"/>
        <w:ind w:left="304" w:right="4179" w:firstLine="0"/>
        <w:jc w:val="left"/>
        <w:rPr>
          <w:i/>
          <w:sz w:val="24"/>
        </w:rPr>
      </w:pPr>
      <w:r>
        <w:rPr>
          <w:i/>
          <w:sz w:val="24"/>
        </w:rPr>
        <w:t>Дата, время и порядок осмотра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земельного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участка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местности:</w:t>
      </w:r>
    </w:p>
    <w:sectPr>
      <w:pgSz w:w="11910" w:h="16840"/>
      <w:pgMar w:header="333" w:footer="0" w:top="1020" w:bottom="280" w:left="168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98.211998pt;margin-top:15.651845pt;width:159.450pt;height:13.1pt;mso-position-horizontal-relative:page;mso-position-vertical-relative:page;z-index:-15852544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Дата</w:t>
                </w:r>
                <w:r>
                  <w:rPr>
                    <w:spacing w:val="-7"/>
                    <w:sz w:val="20"/>
                  </w:rPr>
                  <w:t> </w:t>
                </w:r>
                <w:r>
                  <w:rPr>
                    <w:sz w:val="20"/>
                  </w:rPr>
                  <w:t>формирования</w:t>
                </w:r>
                <w:r>
                  <w:rPr>
                    <w:spacing w:val="-7"/>
                    <w:sz w:val="20"/>
                  </w:rPr>
                  <w:t> </w:t>
                </w:r>
                <w:r>
                  <w:rPr>
                    <w:sz w:val="20"/>
                  </w:rPr>
                  <w:t>03.12.2021</w:t>
                </w:r>
                <w:r>
                  <w:rPr>
                    <w:spacing w:val="-6"/>
                    <w:sz w:val="20"/>
                  </w:rPr>
                  <w:t> </w:t>
                </w:r>
                <w:r>
                  <w:rPr>
                    <w:sz w:val="20"/>
                  </w:rPr>
                  <w:t>13:00</w:t>
                </w:r>
              </w:p>
            </w:txbxContent>
          </v:textbox>
          <w10:wrap type="none"/>
        </v:shape>
      </w:pict>
    </w:r>
    <w:r>
      <w:rPr/>
      <w:pict>
        <v:shape style="position:absolute;margin-left:275.695007pt;margin-top:15.651845pt;width:72.3pt;height:13.1pt;mso-position-horizontal-relative:page;mso-position-vertical-relative:page;z-index:-15852032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sz w:val="20"/>
                  </w:rPr>
                </w:pPr>
                <w:hyperlink r:id="rId1">
                  <w:r>
                    <w:rPr>
                      <w:spacing w:val="-1"/>
                      <w:sz w:val="20"/>
                    </w:rPr>
                    <w:t>http://torgi.gov.ru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455.678009pt;margin-top:15.651845pt;width:72.75pt;height:13.1pt;mso-position-horizontal-relative:page;mso-position-vertical-relative:page;z-index:-15851520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Страница</w:t>
                </w:r>
                <w:r>
                  <w:rPr>
                    <w:spacing w:val="-2"/>
                    <w:sz w:val="20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sz w:val="20"/>
                  </w:rPr>
                  <w:t> из</w:t>
                </w:r>
                <w:r>
                  <w:rPr>
                    <w:spacing w:val="-1"/>
                    <w:sz w:val="20"/>
                  </w:rPr>
                  <w:t> </w:t>
                </w:r>
                <w:r>
                  <w:rPr>
                    <w:sz w:val="20"/>
                  </w:rPr>
                  <w:t>9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>
      <w:ind w:left="4272"/>
    </w:pPr>
    <w:rPr>
      <w:rFonts w:ascii="Times New Roman" w:hAnsi="Times New Roman" w:eastAsia="Times New Roman" w:cs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spacing w:before="118"/>
      <w:ind w:left="1646" w:right="1440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ind w:left="304"/>
      <w:outlineLvl w:val="2"/>
    </w:pPr>
    <w:rPr>
      <w:rFonts w:ascii="Times New Roman" w:hAnsi="Times New Roman" w:eastAsia="Times New Roman" w:cs="Times New Roman"/>
      <w:b/>
      <w:bCs/>
      <w:i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http://torgi.gov.ru/" TargetMode="External"/><Relationship Id="rId7" Type="http://schemas.openxmlformats.org/officeDocument/2006/relationships/hyperlink" Target="mailto:komitet.ui@yandex.ru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torgi.gov.ru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2022-01-19T04:53:28Z</dcterms:created>
  <dcterms:modified xsi:type="dcterms:W3CDTF">2022-01-19T04:53:28Z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Apache FOP Version 1.1</vt:lpwstr>
  </property>
  <property fmtid="{D5CDD505-2E9C-101B-9397-08002B2CF9AE}" pid="4" name="LastSaved">
    <vt:filetime>2021-12-03T00:00:00Z</vt:filetime>
  </property>
</Properties>
</file>